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7A8" w:rsidRDefault="001877A8" w:rsidP="00D24408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sz w:val="18"/>
          <w:szCs w:val="18"/>
        </w:rPr>
      </w:pPr>
      <w:bookmarkStart w:id="0" w:name="bookmark15"/>
      <w:bookmarkStart w:id="1" w:name="bookmark3"/>
      <w:bookmarkStart w:id="2" w:name="_GoBack"/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inline distT="0" distB="0" distL="0" distR="0">
            <wp:extent cx="9251950" cy="6730938"/>
            <wp:effectExtent l="0" t="0" r="0" b="0"/>
            <wp:docPr id="1" name="Рисунок 1" descr="C:\Users\Польщователь\Documents\2 класс рабочая программа ААИ\2016-08-29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щователь\Documents\2 класс рабочая программа ААИ\2016-08-29\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D24408" w:rsidRPr="00D24408" w:rsidRDefault="00D24408" w:rsidP="00D24408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lastRenderedPageBreak/>
        <w:t>Муниципальное бюджетное общеобразовательное учреждение</w:t>
      </w:r>
    </w:p>
    <w:p w:rsidR="00D24408" w:rsidRPr="00D24408" w:rsidRDefault="00D24408" w:rsidP="00D24408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t>«</w:t>
      </w:r>
      <w:proofErr w:type="spellStart"/>
      <w:r w:rsidRPr="00D24408">
        <w:rPr>
          <w:rFonts w:ascii="Times New Roman" w:eastAsia="Times New Roman" w:hAnsi="Times New Roman" w:cs="Times New Roman"/>
          <w:sz w:val="18"/>
          <w:szCs w:val="18"/>
        </w:rPr>
        <w:t>Оргётская</w:t>
      </w:r>
      <w:proofErr w:type="spellEnd"/>
      <w:r w:rsidRPr="00D24408">
        <w:rPr>
          <w:rFonts w:ascii="Times New Roman" w:eastAsia="Times New Roman" w:hAnsi="Times New Roman" w:cs="Times New Roman"/>
          <w:sz w:val="18"/>
          <w:szCs w:val="18"/>
        </w:rPr>
        <w:t xml:space="preserve"> средняя общеобразовательная школа имени </w:t>
      </w:r>
      <w:proofErr w:type="spellStart"/>
      <w:r w:rsidRPr="00D24408">
        <w:rPr>
          <w:rFonts w:ascii="Times New Roman" w:eastAsia="Times New Roman" w:hAnsi="Times New Roman" w:cs="Times New Roman"/>
          <w:sz w:val="18"/>
          <w:szCs w:val="18"/>
        </w:rPr>
        <w:t>Т.И.Петрова</w:t>
      </w:r>
      <w:proofErr w:type="spellEnd"/>
      <w:r w:rsidRPr="00D24408">
        <w:rPr>
          <w:rFonts w:ascii="Times New Roman" w:eastAsia="Times New Roman" w:hAnsi="Times New Roman" w:cs="Times New Roman"/>
          <w:sz w:val="18"/>
          <w:szCs w:val="18"/>
        </w:rPr>
        <w:t>».</w:t>
      </w:r>
    </w:p>
    <w:p w:rsidR="00D24408" w:rsidRPr="00D24408" w:rsidRDefault="00D24408" w:rsidP="00D24408">
      <w:pPr>
        <w:spacing w:after="0" w:line="240" w:lineRule="auto"/>
        <w:ind w:left="-567" w:right="-59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3"/>
        <w:tblW w:w="29005" w:type="dxa"/>
        <w:tblInd w:w="-567" w:type="dxa"/>
        <w:tblLook w:val="04A0" w:firstRow="1" w:lastRow="0" w:firstColumn="1" w:lastColumn="0" w:noHBand="0" w:noVBand="1"/>
      </w:tblPr>
      <w:tblGrid>
        <w:gridCol w:w="4834"/>
        <w:gridCol w:w="4834"/>
        <w:gridCol w:w="4834"/>
        <w:gridCol w:w="4834"/>
        <w:gridCol w:w="4834"/>
        <w:gridCol w:w="4835"/>
      </w:tblGrid>
      <w:tr w:rsidR="00D24408" w:rsidRPr="00D24408" w:rsidTr="005A7EE6"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408" w:rsidRPr="00D24408" w:rsidRDefault="00D24408" w:rsidP="00D2440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Рассмотрено</w:t>
            </w:r>
          </w:p>
          <w:p w:rsidR="00D24408" w:rsidRPr="00D24408" w:rsidRDefault="00D24408" w:rsidP="00D2440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на заседании МО</w:t>
            </w:r>
          </w:p>
          <w:p w:rsidR="00D24408" w:rsidRPr="00D24408" w:rsidRDefault="00D24408" w:rsidP="00D2440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 №______</w:t>
            </w:r>
          </w:p>
          <w:p w:rsidR="00D24408" w:rsidRPr="00D24408" w:rsidRDefault="00D24408" w:rsidP="00D2440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от  «   » __________________ г.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Согласовано: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Заместитель  директора 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по  учебно-воспитательной работе: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Васильева Э. У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«     »__________________________ г.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Утверждаю: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Директор школы: 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>Павлов Ю.Д.</w:t>
            </w: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24408" w:rsidRPr="00D24408" w:rsidRDefault="00D24408" w:rsidP="00D2440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440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      »_____________________г.</w:t>
            </w:r>
          </w:p>
        </w:tc>
        <w:tc>
          <w:tcPr>
            <w:tcW w:w="48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24408" w:rsidRPr="00D24408" w:rsidRDefault="00D24408" w:rsidP="00D24408">
            <w:pPr>
              <w:ind w:right="-5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408" w:rsidRPr="00D24408" w:rsidRDefault="00D24408" w:rsidP="00D24408">
            <w:pPr>
              <w:ind w:right="-5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408" w:rsidRPr="00D24408" w:rsidRDefault="00D24408" w:rsidP="00D24408">
            <w:pPr>
              <w:ind w:right="-59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24408" w:rsidRPr="00D24408" w:rsidRDefault="00D24408" w:rsidP="00D24408">
      <w:pPr>
        <w:spacing w:after="0" w:line="240" w:lineRule="auto"/>
        <w:ind w:left="-567" w:right="-598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left="-567" w:right="-598"/>
        <w:jc w:val="both"/>
        <w:rPr>
          <w:rFonts w:ascii="Times New Roman" w:eastAsia="Times New Roman" w:hAnsi="Times New Roman" w:cs="Times New Roman"/>
          <w:sz w:val="18"/>
          <w:szCs w:val="18"/>
          <w:u w:val="single"/>
        </w:rPr>
      </w:pPr>
    </w:p>
    <w:p w:rsidR="00D24408" w:rsidRPr="00D24408" w:rsidRDefault="00D24408" w:rsidP="00D24408">
      <w:pPr>
        <w:spacing w:after="0" w:line="240" w:lineRule="auto"/>
        <w:ind w:left="-567" w:right="-598"/>
        <w:jc w:val="both"/>
        <w:rPr>
          <w:rFonts w:ascii="Times New Roman" w:eastAsia="Times New Roman" w:hAnsi="Times New Roman" w:cs="Times New Roman"/>
          <w:sz w:val="18"/>
          <w:szCs w:val="18"/>
          <w:u w:val="single"/>
        </w:rPr>
      </w:pPr>
    </w:p>
    <w:p w:rsidR="00D24408" w:rsidRPr="00D24408" w:rsidRDefault="00D24408" w:rsidP="00D24408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t>Рабочая программа по предмету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t xml:space="preserve"> «Окружающий мир»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для 2</w:t>
      </w:r>
      <w:r w:rsidRPr="00D24408">
        <w:rPr>
          <w:rFonts w:ascii="Times New Roman" w:eastAsia="Times New Roman" w:hAnsi="Times New Roman" w:cs="Times New Roman"/>
          <w:sz w:val="18"/>
          <w:szCs w:val="18"/>
        </w:rPr>
        <w:t xml:space="preserve"> класса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t>учителя начальных классов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t>Андреевой Анны Ивановны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24408">
        <w:rPr>
          <w:rFonts w:ascii="Times New Roman" w:eastAsia="Times New Roman" w:hAnsi="Times New Roman" w:cs="Times New Roman"/>
          <w:sz w:val="18"/>
          <w:szCs w:val="18"/>
        </w:rPr>
        <w:t>УМК «Школа России»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2016-2017</w:t>
      </w:r>
      <w:r w:rsidRPr="00D24408">
        <w:rPr>
          <w:rFonts w:ascii="Times New Roman" w:eastAsia="Times New Roman" w:hAnsi="Times New Roman" w:cs="Times New Roman"/>
          <w:sz w:val="18"/>
          <w:szCs w:val="18"/>
        </w:rPr>
        <w:t xml:space="preserve"> учебный год</w:t>
      </w: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rPr>
          <w:rFonts w:ascii="Times New Roman" w:eastAsia="Times New Roman" w:hAnsi="Times New Roman" w:cs="Times New Roman"/>
          <w:sz w:val="18"/>
          <w:szCs w:val="18"/>
        </w:rPr>
      </w:pPr>
    </w:p>
    <w:p w:rsidR="00D24408" w:rsidRPr="00D24408" w:rsidRDefault="00D24408" w:rsidP="00D24408">
      <w:pPr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5D0AD7" w:rsidRPr="00D82267" w:rsidRDefault="005D0AD7" w:rsidP="005D0AD7">
      <w:pPr>
        <w:keepNext/>
        <w:keepLines/>
        <w:spacing w:after="164"/>
        <w:ind w:left="3520"/>
        <w:jc w:val="both"/>
        <w:rPr>
          <w:rStyle w:val="24"/>
          <w:rFonts w:ascii="Times New Roman" w:hAnsi="Times New Roman" w:cs="Times New Roman"/>
          <w:sz w:val="24"/>
          <w:szCs w:val="24"/>
        </w:rPr>
      </w:pPr>
    </w:p>
    <w:p w:rsidR="005D0AD7" w:rsidRPr="00D82267" w:rsidRDefault="005D0AD7" w:rsidP="00147BB0">
      <w:pPr>
        <w:keepNext/>
        <w:keepLines/>
        <w:spacing w:after="164"/>
        <w:jc w:val="center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4"/>
          <w:rFonts w:ascii="Times New Roman" w:hAnsi="Times New Roman" w:cs="Times New Roman"/>
          <w:sz w:val="24"/>
          <w:szCs w:val="24"/>
        </w:rPr>
        <w:t>Пояснительная записка</w:t>
      </w:r>
      <w:bookmarkEnd w:id="0"/>
    </w:p>
    <w:p w:rsidR="005D0AD7" w:rsidRPr="00D82267" w:rsidRDefault="005D0AD7" w:rsidP="005D0AD7">
      <w:pPr>
        <w:pStyle w:val="11"/>
        <w:shd w:val="clear" w:color="auto" w:fill="auto"/>
        <w:spacing w:after="236"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Рабочая программа курса «Окружающий мир» для второго класса на 2011-2012 учеб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ный год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пичности гражданина России, планируемых результатов начального общего образования, Примерных программ начального общего образования и авторской программы А.А. Пле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шакова «Окружающий мир. 1 -4 классы» (УМК «Школа России», 2010).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Изучение курса «Окружающий мир» в начальной школе направлено на достижение следующих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t xml:space="preserve"> целей:</w:t>
      </w:r>
    </w:p>
    <w:p w:rsidR="005D0AD7" w:rsidRPr="00D82267" w:rsidRDefault="005D0AD7" w:rsidP="005D0AD7">
      <w:pPr>
        <w:pStyle w:val="11"/>
        <w:numPr>
          <w:ilvl w:val="0"/>
          <w:numId w:val="4"/>
        </w:numPr>
        <w:shd w:val="clear" w:color="auto" w:fill="auto"/>
        <w:tabs>
          <w:tab w:val="left" w:pos="728"/>
        </w:tabs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ком личного опыта общения с людьми и природой;</w:t>
      </w:r>
    </w:p>
    <w:p w:rsidR="005D0AD7" w:rsidRPr="00D82267" w:rsidRDefault="005D0AD7" w:rsidP="005D0AD7">
      <w:pPr>
        <w:pStyle w:val="11"/>
        <w:numPr>
          <w:ilvl w:val="0"/>
          <w:numId w:val="4"/>
        </w:numPr>
        <w:shd w:val="clear" w:color="auto" w:fill="auto"/>
        <w:tabs>
          <w:tab w:val="left" w:pos="738"/>
        </w:tabs>
        <w:spacing w:after="272"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ях культурного и конфессионального многообразия российского общества.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8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Основными задачами реализации содержания курса являются:</w:t>
      </w:r>
    </w:p>
    <w:p w:rsidR="005D0AD7" w:rsidRPr="00D82267" w:rsidRDefault="005D0AD7" w:rsidP="005D0AD7">
      <w:pPr>
        <w:pStyle w:val="11"/>
        <w:numPr>
          <w:ilvl w:val="1"/>
          <w:numId w:val="4"/>
        </w:numPr>
        <w:shd w:val="clear" w:color="auto" w:fill="auto"/>
        <w:tabs>
          <w:tab w:val="left" w:pos="886"/>
        </w:tabs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формирование уважительного отношения к семье, населённому пункту, региону, в кстором проживают дети, к России, её природе и культуре, истории и современной жизни;</w:t>
      </w:r>
    </w:p>
    <w:p w:rsidR="005D0AD7" w:rsidRPr="00D82267" w:rsidRDefault="005D0AD7" w:rsidP="005D0AD7">
      <w:pPr>
        <w:pStyle w:val="11"/>
        <w:numPr>
          <w:ilvl w:val="1"/>
          <w:numId w:val="4"/>
        </w:numPr>
        <w:shd w:val="clear" w:color="auto" w:fill="auto"/>
        <w:tabs>
          <w:tab w:val="left" w:pos="867"/>
        </w:tabs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осознание ребёнком ценности, целостности и многообразия окружающего мира, сво- жго места в нём;</w:t>
      </w:r>
    </w:p>
    <w:p w:rsidR="005D0AD7" w:rsidRPr="00D82267" w:rsidRDefault="005D0AD7" w:rsidP="005D0AD7">
      <w:pPr>
        <w:pStyle w:val="11"/>
        <w:numPr>
          <w:ilvl w:val="1"/>
          <w:numId w:val="4"/>
        </w:numPr>
        <w:shd w:val="clear" w:color="auto" w:fill="auto"/>
        <w:tabs>
          <w:tab w:val="left" w:pos="886"/>
        </w:tabs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5D0AD7" w:rsidRPr="00D82267" w:rsidRDefault="005D0AD7" w:rsidP="005D0AD7">
      <w:pPr>
        <w:pStyle w:val="11"/>
        <w:numPr>
          <w:ilvl w:val="1"/>
          <w:numId w:val="4"/>
        </w:numPr>
        <w:shd w:val="clear" w:color="auto" w:fill="auto"/>
        <w:tabs>
          <w:tab w:val="left" w:pos="906"/>
        </w:tabs>
        <w:spacing w:after="240"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тивного и безопасного взаимодействия в социуме.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a5"/>
          <w:rFonts w:ascii="Times New Roman" w:hAnsi="Times New Roman" w:cs="Times New Roman"/>
          <w:sz w:val="24"/>
          <w:szCs w:val="24"/>
        </w:rPr>
        <w:t>Отбор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t xml:space="preserve"> содержания курса «Окружающий мир» осуществлён на основе следующих ве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дущих идей:</w:t>
      </w:r>
    </w:p>
    <w:p w:rsidR="005D0AD7" w:rsidRPr="00D82267" w:rsidRDefault="005D0AD7" w:rsidP="005D0AD7">
      <w:pPr>
        <w:pStyle w:val="11"/>
        <w:numPr>
          <w:ilvl w:val="2"/>
          <w:numId w:val="4"/>
        </w:numPr>
        <w:shd w:val="clear" w:color="auto" w:fill="auto"/>
        <w:tabs>
          <w:tab w:val="left" w:pos="825"/>
        </w:tabs>
        <w:spacing w:line="276" w:lineRule="auto"/>
        <w:ind w:left="8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идея многообразия мира;</w:t>
      </w:r>
    </w:p>
    <w:p w:rsidR="005D0AD7" w:rsidRPr="00D82267" w:rsidRDefault="005D0AD7" w:rsidP="005D0AD7">
      <w:pPr>
        <w:pStyle w:val="11"/>
        <w:numPr>
          <w:ilvl w:val="2"/>
          <w:numId w:val="4"/>
        </w:numPr>
        <w:shd w:val="clear" w:color="auto" w:fill="auto"/>
        <w:tabs>
          <w:tab w:val="left" w:pos="839"/>
        </w:tabs>
        <w:spacing w:line="276" w:lineRule="auto"/>
        <w:ind w:left="8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идея целостности мира;</w:t>
      </w:r>
    </w:p>
    <w:p w:rsidR="005D0AD7" w:rsidRPr="00D82267" w:rsidRDefault="005D0AD7" w:rsidP="005D0AD7">
      <w:pPr>
        <w:pStyle w:val="11"/>
        <w:numPr>
          <w:ilvl w:val="2"/>
          <w:numId w:val="4"/>
        </w:numPr>
        <w:shd w:val="clear" w:color="auto" w:fill="auto"/>
        <w:tabs>
          <w:tab w:val="left" w:pos="839"/>
        </w:tabs>
        <w:spacing w:line="276" w:lineRule="auto"/>
        <w:ind w:left="8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идея уважения к миру.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Курс «Окружающий мир» для второго класса в равной мере интегрирует природовед- -е:&lt;ие, обществоведческие, исторические знания, представляет младшим школьникам ес- -ественно-научный и социально-гуманитарный материал, необходимый для формирования „■егостного и системного видения мира в его важнейших взаимосвязях. В рамках предмета благодаря интеграции естественно-научных и социально-гуманитарных знаний могут быть »:гешно, в полном соответствии с возрастными особенностями младшего школьника реше- задачи экологического образования и воспитания, формирования системы позитивных -а_иональных ценностей, идеалов взаимного уважения, патриотизма, опирающегося на эт- нс-ультурное многообразие и общекультурное единство российского общества как важней- _ее национальное достояние России.</w:t>
      </w:r>
    </w:p>
    <w:p w:rsidR="005D0AD7" w:rsidRPr="00D82267" w:rsidRDefault="005D0AD7" w:rsidP="005D0AD7">
      <w:pPr>
        <w:pStyle w:val="11"/>
        <w:shd w:val="clear" w:color="auto" w:fill="auto"/>
        <w:tabs>
          <w:tab w:val="left" w:leader="underscore" w:pos="2130"/>
        </w:tabs>
        <w:spacing w:line="276" w:lineRule="auto"/>
        <w:ind w:left="80" w:right="20" w:firstLine="50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lastRenderedPageBreak/>
        <w:t xml:space="preserve">В основе методики преподавания курса «Окружающий мир» лежит проблемно- 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* сормы обучения с применением системы средств, составляющих единую информацион- -:-образовательную среду. Учащиеся ведут наблюдения явлений природы и общественной выполняют практические работы и опыты, в том числе исследовательского характе- различные творческие задания. Проводятся дидактические и ролевые игры, учебные диалоги, моделирование объектов и явлен,',"' окружающего мира. Для успешного решения задач курса важны экскурсии и учебные прогулки, встречи с людьми различных профессий, (организация посильной практической деятельности по охране среды </w:t>
      </w:r>
    </w:p>
    <w:p w:rsidR="005D0AD7" w:rsidRPr="00D82267" w:rsidRDefault="005D0AD7" w:rsidP="005D0AD7">
      <w:pPr>
        <w:pStyle w:val="122"/>
        <w:keepNext/>
        <w:keepLines/>
        <w:shd w:val="clear" w:color="auto" w:fill="auto"/>
        <w:spacing w:before="649" w:after="15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Содержание программы</w:t>
      </w:r>
      <w:r w:rsidRPr="00D82267">
        <w:rPr>
          <w:rStyle w:val="12115pt"/>
          <w:rFonts w:ascii="Times New Roman" w:hAnsi="Times New Roman" w:cs="Times New Roman"/>
          <w:sz w:val="24"/>
          <w:szCs w:val="24"/>
        </w:rPr>
        <w:t xml:space="preserve"> (68 часов)</w:t>
      </w:r>
      <w:bookmarkEnd w:id="1"/>
    </w:p>
    <w:p w:rsidR="005D0AD7" w:rsidRPr="00D82267" w:rsidRDefault="005D0AD7" w:rsidP="005D0AD7">
      <w:pPr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0"/>
          <w:rFonts w:ascii="Times New Roman" w:hAnsi="Times New Roman" w:cs="Times New Roman"/>
          <w:sz w:val="24"/>
          <w:szCs w:val="24"/>
        </w:rPr>
        <w:t>Где мы живём? (3 часа)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Где мы живём. Наш «адрес» в мире: планета - Земля, страна - Россия, название на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шего посёлка. Что мы называем родным краем (район, область). Флаг, герб, гимн России.</w:t>
      </w:r>
    </w:p>
    <w:p w:rsidR="005D0AD7" w:rsidRPr="00D82267" w:rsidRDefault="005D0AD7" w:rsidP="005D0AD7">
      <w:pPr>
        <w:pStyle w:val="11"/>
        <w:shd w:val="clear" w:color="auto" w:fill="auto"/>
        <w:spacing w:after="244"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Что нас окружает. Солнце, воздух, вода, растения, животные - всё это окружающая нас природа. Разнообразные вещи, машины, дома - это то, что сделано и построено руками лю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дей. Наше отношение к окружающему.</w:t>
      </w:r>
    </w:p>
    <w:p w:rsidR="005D0AD7" w:rsidRPr="00D82267" w:rsidRDefault="005D0AD7" w:rsidP="005D0AD7">
      <w:pPr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0"/>
          <w:rFonts w:ascii="Times New Roman" w:hAnsi="Times New Roman" w:cs="Times New Roman"/>
          <w:sz w:val="24"/>
          <w:szCs w:val="24"/>
        </w:rPr>
        <w:t>Природа (21 час)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Неживая и живая природа, связь между ними. Солнце - источник света и тепла для всего живого. Явления природы. Температура и термометр. Что такое погода.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Звёздное небо. Созвездия, представления о зодиакальных созвездиях.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Горные породы и минералы. Гранит и его состав. Как люди используют богатства зем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ных кладовых.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Воздух и вода, их значение для растений, животных, человека. Загрязнение воздуха и воды, защита воздуха и воды от загрязнения.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Какие бывают растения: деревья, кустарники, травы; их существенные признаки. Дико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растущие и культурные растения. Комнатные растения.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Какие бывают животные: насекомые, рыбы, птицы, звери; их существенные признаки, уход за ними. Дикие и домашние животные.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Сезонные изменения в природе (осенние явления). Кошки и собаки различных пород. Уход за домашними питомцами. Животные живого уголка.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Экологические связи между растениями и животными: растения - пища и укрытие для животных; животные - распространители плодов и семян растений.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Отрицательное влияние людей на растения и животных: сбор букетов, обламывание ветвей; вырубка лесов, вылов красивых насекомых; неумеренная охота и рыбная ловля, ра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зорение птичьих гнёзд и муравейников. Охрана растений и животных своего края.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lastRenderedPageBreak/>
        <w:t>Красная книга России: знакомство с отдельными растениями, животными. Меры их ох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раны. Правила поведения в природе.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Экскурсия: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наблюдение осенних изменений в природе.</w:t>
      </w:r>
    </w:p>
    <w:p w:rsidR="005D0AD7" w:rsidRPr="00D82267" w:rsidRDefault="005D0AD7" w:rsidP="005D0AD7">
      <w:pPr>
        <w:pStyle w:val="11"/>
        <w:shd w:val="clear" w:color="auto" w:fill="auto"/>
        <w:spacing w:after="236"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Практическая работа: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знакомство с устройством термометра, измерение температу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ры воздуха, воды, тела человека; знакомство с горными породами и минералами; сравни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тельное исследование деревьев, кустарников и трав, знакомство с представителями дико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растущих и культурных растений, отработка приёмов ухода за комнатными растениями.</w:t>
      </w:r>
    </w:p>
    <w:p w:rsidR="005D0AD7" w:rsidRPr="00D82267" w:rsidRDefault="005D0AD7" w:rsidP="005D0AD7">
      <w:pPr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0"/>
          <w:rFonts w:ascii="Times New Roman" w:hAnsi="Times New Roman" w:cs="Times New Roman"/>
          <w:sz w:val="24"/>
          <w:szCs w:val="24"/>
        </w:rPr>
        <w:t>Жизнь города и села (10 часов)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Посёлок, где мы живём: основные особенности, доступные сведения из истории. Наш дом: городской, сельский. Соблюдение чистоты, порядка на лестничной площадке, в подъ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езде, во дворе. Домашний адрес.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Что такое экономика. Промышленность, сельское хозяйство, строительство. Транспорт, торговля - составные части экономики, их взаимосвязь. Деньги. Первоначальное представ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ление об отдельных производственных процессах.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Промышленные предприятия посёлка. Строительство в посёлке.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Какой бывает транспорт: наземный, водный, подземный, воздушный; пассажирский, грузовой, специальный. Пассажирский транспорт города.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Магазины посёлка.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Культура и образование нашего края: музеи, театры, школы. Памятники культуры, их охрана.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Профессии людей, занятых на производстве. Труд писателя, учёного, артиста, учителя других деятелей культуры и образования.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Сезонные изменения в природе: зимние явления. Экологические связи в зимнем лесу.</w:t>
      </w:r>
    </w:p>
    <w:p w:rsidR="005D0AD7" w:rsidRPr="00D82267" w:rsidRDefault="005D0AD7" w:rsidP="005D0AD7">
      <w:pPr>
        <w:pStyle w:val="11"/>
        <w:shd w:val="clear" w:color="auto" w:fill="auto"/>
        <w:spacing w:after="180"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Экскурсии: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наблюдение зимних явлений в природе; знакомство с достопримечательно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стями посёлка.</w:t>
      </w:r>
    </w:p>
    <w:p w:rsidR="005D0AD7" w:rsidRPr="00D82267" w:rsidRDefault="005D0AD7" w:rsidP="005D0AD7">
      <w:pPr>
        <w:keepNext/>
        <w:keepLines/>
        <w:ind w:left="4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4"/>
      <w:r w:rsidRPr="00D82267">
        <w:rPr>
          <w:rStyle w:val="1"/>
          <w:rFonts w:ascii="Times New Roman" w:hAnsi="Times New Roman" w:cs="Times New Roman"/>
          <w:sz w:val="24"/>
          <w:szCs w:val="24"/>
        </w:rPr>
        <w:t>Здоровье и безопасность (10 часов)</w:t>
      </w:r>
      <w:bookmarkEnd w:id="3"/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Строение тела человека. Здоровье человека - его важнейшее богатство. Режим дня Правила личной гигиены.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Наиболее распространённые заболевания, их предупреждение и лечение.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Поликлиника, больница и другие учреждения здравоохранения. Специальности вра'-е."' (терапевт, стоматолог, отоларинголог).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Правила безопасного поведения на улицах и дорогах.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Меры безопасности в домашних условиях (при обращении с бытовой техникой, остры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ми предметами). Противопожарная безопасность.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Правила безопасного поведения на воде.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Съедобные и несъедобные грибы и ягоды. Жалящие насекомые. Ориентация в опас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ных ситуациях при контакте с людьми.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Правила экологической безопасности: не купаться в загрязнённых водоёмах, не стоя</w:t>
      </w:r>
      <w:r w:rsidRPr="00D8226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D82267">
        <w:rPr>
          <w:rFonts w:ascii="Times New Roman" w:hAnsi="Times New Roman" w:cs="Times New Roman"/>
          <w:sz w:val="24"/>
          <w:szCs w:val="24"/>
        </w:rPr>
        <w:t>: возле автомобиля с работающим двигателем, не собирать ягоды и грибы возле шоссе.</w:t>
      </w:r>
    </w:p>
    <w:p w:rsidR="005D0AD7" w:rsidRPr="00D82267" w:rsidRDefault="005D0AD7" w:rsidP="005D0AD7">
      <w:pPr>
        <w:pStyle w:val="11"/>
        <w:shd w:val="clear" w:color="auto" w:fill="auto"/>
        <w:spacing w:after="180"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Практическая работа: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Отработка правил перехода улицы.</w:t>
      </w:r>
    </w:p>
    <w:p w:rsidR="005D0AD7" w:rsidRPr="00D82267" w:rsidRDefault="005D0AD7" w:rsidP="005D0AD7">
      <w:pPr>
        <w:keepNext/>
        <w:keepLines/>
        <w:ind w:left="4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5"/>
      <w:r w:rsidRPr="00D82267">
        <w:rPr>
          <w:rStyle w:val="1"/>
          <w:rFonts w:ascii="Times New Roman" w:hAnsi="Times New Roman" w:cs="Times New Roman"/>
          <w:sz w:val="24"/>
          <w:szCs w:val="24"/>
        </w:rPr>
        <w:lastRenderedPageBreak/>
        <w:t>Общение (6 часов)</w:t>
      </w:r>
      <w:bookmarkEnd w:id="4"/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Труд и отдых в семье. Внимательные и заботливые отношения между членами сем=*' Имена и отчества родителей.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Школьные товарищи, друзья, совместная учёба, игры, отдых. Взаимоотношения маз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чиков и девочек.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Правила вежливости (дома, в школе, на улице). Этикет телефонного разговора. Прие^ гостей и поведение в гостях. Как вести себя за столом. Культура поведения в обществен--:.&gt; местах (в магазине, кинотеатре, транспорте).</w:t>
      </w:r>
    </w:p>
    <w:p w:rsidR="005D0AD7" w:rsidRPr="00D82267" w:rsidRDefault="005D0AD7" w:rsidP="005D0AD7">
      <w:pPr>
        <w:pStyle w:val="11"/>
        <w:shd w:val="clear" w:color="auto" w:fill="auto"/>
        <w:spacing w:after="180"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Практическая работа: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Отработка основных правил этикета.</w:t>
      </w:r>
    </w:p>
    <w:p w:rsidR="005D0AD7" w:rsidRPr="00D82267" w:rsidRDefault="005D0AD7" w:rsidP="005D0AD7">
      <w:pPr>
        <w:keepNext/>
        <w:keepLines/>
        <w:ind w:left="4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6"/>
      <w:r w:rsidRPr="00D82267">
        <w:rPr>
          <w:rStyle w:val="1"/>
          <w:rFonts w:ascii="Times New Roman" w:hAnsi="Times New Roman" w:cs="Times New Roman"/>
          <w:sz w:val="24"/>
          <w:szCs w:val="24"/>
        </w:rPr>
        <w:t>Путешествия (15 часов)</w:t>
      </w:r>
      <w:bookmarkEnd w:id="5"/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Горизонт. Линия горизонта. Основные стороны горизонта, их определение по компаг.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Формы земной поверхности: равнины и горы, холмы, овраги. Разнообразие водоёк»:- река, озеро, море. Части реки (исток, устье, приток).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Сезонные изменения в природе: весенние и летние явления. Бережное отношение * природе весной и летом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Изображение нашей страны на карте. Как читать карту. Москва - столица России. Мос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ковский Кремль и другие достопримечательности.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Знакомство с другими городами нашей страны.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Карта мира, материки, океаны. Страны и народы мира. Земля - общий дом всех -&lt;-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дей.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Экскурсия: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наблюдение весенних изменений в природе.</w:t>
      </w:r>
    </w:p>
    <w:p w:rsidR="005D0AD7" w:rsidRPr="00D82267" w:rsidRDefault="005D0AD7" w:rsidP="005D0AD7">
      <w:pPr>
        <w:pStyle w:val="11"/>
        <w:shd w:val="clear" w:color="auto" w:fill="auto"/>
        <w:spacing w:after="212" w:line="276" w:lineRule="auto"/>
        <w:ind w:left="40" w:right="6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95pt"/>
          <w:rFonts w:ascii="Times New Roman" w:hAnsi="Times New Roman" w:cs="Times New Roman"/>
          <w:sz w:val="24"/>
          <w:szCs w:val="24"/>
        </w:rPr>
        <w:t>Практическая работа:</w:t>
      </w:r>
      <w:r w:rsidRPr="00D82267">
        <w:rPr>
          <w:rFonts w:ascii="Times New Roman" w:hAnsi="Times New Roman" w:cs="Times New Roman"/>
          <w:sz w:val="24"/>
          <w:szCs w:val="24"/>
        </w:rPr>
        <w:t xml:space="preserve"> определение сторон горизонта по компасу, освоение основ-о: приёмов чтения карты.</w:t>
      </w:r>
    </w:p>
    <w:p w:rsidR="005D0AD7" w:rsidRPr="00D82267" w:rsidRDefault="005D0AD7" w:rsidP="005D0AD7">
      <w:pPr>
        <w:keepNext/>
        <w:keepLines/>
        <w:ind w:left="4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7"/>
      <w:r w:rsidRPr="00D82267">
        <w:rPr>
          <w:rStyle w:val="1"/>
          <w:rFonts w:ascii="Times New Roman" w:hAnsi="Times New Roman" w:cs="Times New Roman"/>
          <w:sz w:val="24"/>
          <w:szCs w:val="24"/>
        </w:rPr>
        <w:t>Резерв - 3 часа</w:t>
      </w:r>
      <w:bookmarkEnd w:id="6"/>
    </w:p>
    <w:p w:rsidR="005D0AD7" w:rsidRPr="00D82267" w:rsidRDefault="005D0AD7" w:rsidP="005D0AD7">
      <w:pPr>
        <w:pStyle w:val="122"/>
        <w:keepNext/>
        <w:keepLines/>
        <w:shd w:val="clear" w:color="auto" w:fill="auto"/>
        <w:spacing w:before="0" w:after="151" w:line="276" w:lineRule="auto"/>
        <w:ind w:left="228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8"/>
      <w:r w:rsidRPr="00D82267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</w:t>
      </w:r>
      <w:bookmarkEnd w:id="7"/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В результате изучения окружающего мира второклассники</w:t>
      </w:r>
      <w:r w:rsidRPr="00D82267">
        <w:rPr>
          <w:rStyle w:val="95pt0"/>
          <w:rFonts w:ascii="Times New Roman" w:hAnsi="Times New Roman" w:cs="Times New Roman"/>
          <w:sz w:val="24"/>
          <w:szCs w:val="24"/>
        </w:rPr>
        <w:t xml:space="preserve"> научатся: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7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распознавать неживую и живую природу; растения дикорастущие и культурные; деревья, кустарники, травы; животных диких и домашних; насекомых, рыб, птиц, зверей; основные признаки времён года; некоторые охраняемые растения и животных своей мест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ности;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0"/>
        </w:tabs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правилам поведения в природе;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0"/>
        </w:tabs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называть свой адрес в мире и в своём населённом пункте;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0"/>
        </w:tabs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называть виды транспорта; наиболее распространённые профессии;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18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распознавать и называть строение тела человека; правила личной гигиены; осо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бенности охраны здоровья в разные времена года; правила безопасного поведения на ули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це, в быту, на воде, при контактах с людьми;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18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lastRenderedPageBreak/>
        <w:t>называть имена и отчества родителей; основные формы приветствия, просьбы, благодарности, извинения, прощания; о культуре поведения в общественных местах;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18"/>
        </w:tabs>
        <w:spacing w:after="240"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называть основные стороны горизонта; устройство и назначение компаса; понятия «холм», «овраг», «гора»; разнообразие водоёмов; части реки; названия нашей страны и её столицы, некоторых других городов России; названия нескольких стран мира.</w:t>
      </w:r>
    </w:p>
    <w:p w:rsidR="005D0AD7" w:rsidRPr="00D82267" w:rsidRDefault="005D0AD7" w:rsidP="005D0AD7">
      <w:pPr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11105pt"/>
          <w:rFonts w:ascii="Times New Roman" w:hAnsi="Times New Roman" w:cs="Times New Roman"/>
          <w:sz w:val="24"/>
          <w:szCs w:val="24"/>
        </w:rPr>
        <w:t>Второклассники</w:t>
      </w:r>
      <w:r w:rsidRPr="00D82267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2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учителя, воспитателя ГПД; выполнять правила поведения в при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роде;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18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различать изученные виды транспорта, вести наблюдения за жизнью города (села), трудом людей под руководством учителя, воспитателя ГПД;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0"/>
        </w:tabs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выполнять правила личной гигиены и безопасного поведения на улице и в быту;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22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</w:t>
      </w:r>
    </w:p>
    <w:p w:rsidR="005D0AD7" w:rsidRPr="00D82267" w:rsidRDefault="005D0AD7" w:rsidP="005D0AD7">
      <w:pPr>
        <w:pStyle w:val="11"/>
        <w:numPr>
          <w:ilvl w:val="0"/>
          <w:numId w:val="1"/>
        </w:numPr>
        <w:shd w:val="clear" w:color="auto" w:fill="auto"/>
        <w:tabs>
          <w:tab w:val="left" w:pos="915"/>
        </w:tabs>
        <w:spacing w:after="688"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определять основные стороны горизонта с помощью компаса.</w:t>
      </w:r>
    </w:p>
    <w:p w:rsidR="005D0AD7" w:rsidRPr="00D82267" w:rsidRDefault="005D0AD7" w:rsidP="005D0AD7">
      <w:pPr>
        <w:pStyle w:val="122"/>
        <w:keepNext/>
        <w:keepLines/>
        <w:shd w:val="clear" w:color="auto" w:fill="auto"/>
        <w:spacing w:before="0" w:after="147" w:line="276" w:lineRule="auto"/>
        <w:ind w:left="228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9"/>
      <w:r w:rsidRPr="00D82267">
        <w:rPr>
          <w:rFonts w:ascii="Times New Roman" w:hAnsi="Times New Roman" w:cs="Times New Roman"/>
          <w:sz w:val="24"/>
          <w:szCs w:val="24"/>
        </w:rPr>
        <w:t>Планируемые результаты освоения предмета</w:t>
      </w:r>
      <w:bookmarkEnd w:id="8"/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Освоение курса «Окружающий мир» вносит существенный вклад в достижение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t xml:space="preserve"> лично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softHyphen/>
        <w:t>стных результатов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t xml:space="preserve"> начального образования.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У второклассника продолжается:</w:t>
      </w:r>
    </w:p>
    <w:p w:rsidR="005D0AD7" w:rsidRPr="00D82267" w:rsidRDefault="005D0AD7" w:rsidP="005D0AD7">
      <w:pPr>
        <w:pStyle w:val="11"/>
        <w:numPr>
          <w:ilvl w:val="1"/>
          <w:numId w:val="1"/>
        </w:numPr>
        <w:shd w:val="clear" w:color="auto" w:fill="auto"/>
        <w:tabs>
          <w:tab w:val="left" w:pos="860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нальной принадлежности; формирование ценностей многонационального российского об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щества; становление гуманистических и демократических ценностных ориентаций;</w:t>
      </w:r>
    </w:p>
    <w:p w:rsidR="005D0AD7" w:rsidRPr="00D82267" w:rsidRDefault="005D0AD7" w:rsidP="005D0AD7">
      <w:pPr>
        <w:pStyle w:val="11"/>
        <w:numPr>
          <w:ilvl w:val="1"/>
          <w:numId w:val="1"/>
        </w:numPr>
        <w:shd w:val="clear" w:color="auto" w:fill="auto"/>
        <w:tabs>
          <w:tab w:val="left" w:pos="822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ничном единстве и разнообразии природы, народов, культур и религий;</w:t>
      </w:r>
    </w:p>
    <w:p w:rsidR="005D0AD7" w:rsidRPr="00D82267" w:rsidRDefault="005D0AD7" w:rsidP="005D0AD7">
      <w:pPr>
        <w:pStyle w:val="11"/>
        <w:numPr>
          <w:ilvl w:val="1"/>
          <w:numId w:val="1"/>
        </w:numPr>
        <w:shd w:val="clear" w:color="auto" w:fill="auto"/>
        <w:tabs>
          <w:tab w:val="left" w:pos="82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гих народов;</w:t>
      </w:r>
    </w:p>
    <w:p w:rsidR="005D0AD7" w:rsidRPr="00D82267" w:rsidRDefault="005D0AD7" w:rsidP="005D0AD7">
      <w:pPr>
        <w:pStyle w:val="11"/>
        <w:numPr>
          <w:ilvl w:val="1"/>
          <w:numId w:val="1"/>
        </w:numPr>
        <w:shd w:val="clear" w:color="auto" w:fill="auto"/>
        <w:tabs>
          <w:tab w:val="left" w:pos="831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формирование процесса овладения начальными навыками адаптации в динамично изменяющемся и развивающемся мире;</w:t>
      </w:r>
    </w:p>
    <w:p w:rsidR="005D0AD7" w:rsidRPr="00D82267" w:rsidRDefault="005D0AD7" w:rsidP="005D0AD7">
      <w:pPr>
        <w:pStyle w:val="11"/>
        <w:numPr>
          <w:ilvl w:val="1"/>
          <w:numId w:val="1"/>
        </w:numPr>
        <w:shd w:val="clear" w:color="auto" w:fill="auto"/>
        <w:tabs>
          <w:tab w:val="left" w:pos="870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формирование процессов принятия и освоения социальной роли обучающегося, развитие мотивов учебной деятельности и формирование личностного смысла учения;</w:t>
      </w:r>
    </w:p>
    <w:p w:rsidR="005D0AD7" w:rsidRPr="00D82267" w:rsidRDefault="005D0AD7" w:rsidP="005D0AD7">
      <w:pPr>
        <w:pStyle w:val="11"/>
        <w:numPr>
          <w:ilvl w:val="1"/>
          <w:numId w:val="1"/>
        </w:numPr>
        <w:shd w:val="clear" w:color="auto" w:fill="auto"/>
        <w:tabs>
          <w:tab w:val="left" w:pos="83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ле в информационной деятельности, на основе представлений о нравственных нормах, со</w:t>
      </w:r>
      <w:r w:rsidRPr="00D82267">
        <w:rPr>
          <w:rStyle w:val="23"/>
          <w:rFonts w:ascii="Times New Roman" w:hAnsi="Times New Roman" w:cs="Times New Roman"/>
          <w:sz w:val="24"/>
          <w:szCs w:val="24"/>
        </w:rPr>
        <w:softHyphen/>
        <w:t>циальной справедливости и свободе;</w:t>
      </w:r>
    </w:p>
    <w:p w:rsidR="005D0AD7" w:rsidRPr="00D82267" w:rsidRDefault="005D0AD7" w:rsidP="005D0AD7">
      <w:pPr>
        <w:jc w:val="both"/>
        <w:rPr>
          <w:rStyle w:val="23"/>
          <w:rFonts w:ascii="Times New Roman" w:hAnsi="Times New Roman" w:cs="Times New Roman"/>
          <w:sz w:val="24"/>
          <w:szCs w:val="24"/>
        </w:rPr>
      </w:pPr>
      <w:r w:rsidRPr="00D82267">
        <w:rPr>
          <w:rStyle w:val="23"/>
          <w:rFonts w:ascii="Times New Roman" w:hAnsi="Times New Roman" w:cs="Times New Roman"/>
          <w:sz w:val="24"/>
          <w:szCs w:val="24"/>
        </w:rPr>
        <w:lastRenderedPageBreak/>
        <w:t>формирование эстетических потребностей, ценностей и чувств;</w:t>
      </w:r>
    </w:p>
    <w:p w:rsidR="005D0AD7" w:rsidRPr="00D82267" w:rsidRDefault="005D0AD7" w:rsidP="005D0AD7">
      <w:pPr>
        <w:pStyle w:val="11"/>
        <w:numPr>
          <w:ilvl w:val="0"/>
          <w:numId w:val="2"/>
        </w:numPr>
        <w:shd w:val="clear" w:color="auto" w:fill="auto"/>
        <w:tabs>
          <w:tab w:val="left" w:pos="850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зывчивости, понимания и сопереживания чувствам других людей;</w:t>
      </w:r>
    </w:p>
    <w:p w:rsidR="005D0AD7" w:rsidRPr="00D82267" w:rsidRDefault="005D0AD7" w:rsidP="005D0AD7">
      <w:pPr>
        <w:pStyle w:val="11"/>
        <w:numPr>
          <w:ilvl w:val="0"/>
          <w:numId w:val="2"/>
        </w:numPr>
        <w:shd w:val="clear" w:color="auto" w:fill="auto"/>
        <w:tabs>
          <w:tab w:val="left" w:pos="83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социаг— ных ситуациях, умения не создавать конфликтов и находить выходы из спорных ситуаций;</w:t>
      </w:r>
    </w:p>
    <w:p w:rsidR="005D0AD7" w:rsidRPr="00D82267" w:rsidRDefault="005D0AD7" w:rsidP="005D0AD7">
      <w:pPr>
        <w:pStyle w:val="11"/>
        <w:numPr>
          <w:ilvl w:val="0"/>
          <w:numId w:val="2"/>
        </w:numPr>
        <w:shd w:val="clear" w:color="auto" w:fill="auto"/>
        <w:tabs>
          <w:tab w:val="left" w:pos="961"/>
        </w:tabs>
        <w:spacing w:after="180"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ции к творческому труду, работе на результат, бережному отношению к материальным и</w:t>
      </w:r>
      <w:r w:rsidRPr="00D82267">
        <w:rPr>
          <w:rStyle w:val="95pt1"/>
          <w:rFonts w:ascii="Times New Roman" w:hAnsi="Times New Roman" w:cs="Times New Roman"/>
          <w:sz w:val="24"/>
          <w:szCs w:val="24"/>
        </w:rPr>
        <w:t xml:space="preserve"> ду</w:t>
      </w:r>
      <w:r w:rsidRPr="00D82267">
        <w:rPr>
          <w:rStyle w:val="95pt1"/>
          <w:rFonts w:ascii="Times New Roman" w:hAnsi="Times New Roman" w:cs="Times New Roman"/>
          <w:sz w:val="24"/>
          <w:szCs w:val="24"/>
        </w:rPr>
        <w:softHyphen/>
      </w:r>
      <w:r w:rsidRPr="00D82267">
        <w:rPr>
          <w:rFonts w:ascii="Times New Roman" w:hAnsi="Times New Roman" w:cs="Times New Roman"/>
          <w:sz w:val="24"/>
          <w:szCs w:val="24"/>
        </w:rPr>
        <w:t>ховным ценностям.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Изучение курса «Окружающий мир» играет значительную роль в достижении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t xml:space="preserve"> мета- предметных результатов</w:t>
      </w:r>
      <w:r w:rsidRPr="00D82267">
        <w:rPr>
          <w:rFonts w:ascii="Times New Roman" w:hAnsi="Times New Roman" w:cs="Times New Roman"/>
          <w:sz w:val="24"/>
          <w:szCs w:val="24"/>
        </w:rPr>
        <w:t xml:space="preserve"> начального образования.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У второклассника продолжается: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74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процесс овладения способностью принимать и сохранять цели и задачи учебной деятельности, поиска средств её осуществления;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24"/>
        </w:tabs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процесс освоения способов решения проблем творческого и поискового характера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2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дейстЕ.^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3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t xml:space="preserve"> я </w:t>
      </w:r>
      <w:r w:rsidRPr="00D82267">
        <w:rPr>
          <w:rFonts w:ascii="Times New Roman" w:hAnsi="Times New Roman" w:cs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19"/>
        </w:tabs>
        <w:spacing w:line="276" w:lineRule="auto"/>
        <w:ind w:lef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процесс освоения начальных форм познавательной и личностной рефлексии;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4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использовать знаково-символические средства представг^- ния информации для создания моделей изучаемых объектов и процессов, схем реше^/= учебных и практических задач;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3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активно использовать речевые средства и средства инфс:- мационных и коммуникационных технологий (ИКТ) для решения коммуникативных и позна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вательных задач;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50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 xml:space="preserve">формирование умения использовать различные способы поиска (в справочных </w:t>
      </w:r>
      <w:r w:rsidRPr="00D82267">
        <w:rPr>
          <w:rStyle w:val="-1pt"/>
          <w:rFonts w:ascii="Times New Roman" w:hAnsi="Times New Roman" w:cs="Times New Roman"/>
          <w:sz w:val="24"/>
          <w:szCs w:val="24"/>
        </w:rPr>
        <w:t>ис</w:t>
      </w:r>
      <w:r w:rsidRPr="00D82267">
        <w:rPr>
          <w:rStyle w:val="-1pt"/>
          <w:rFonts w:ascii="Times New Roman" w:hAnsi="Times New Roman" w:cs="Times New Roman"/>
          <w:sz w:val="24"/>
          <w:szCs w:val="24"/>
        </w:rPr>
        <w:softHyphen/>
      </w:r>
      <w:r w:rsidRPr="00D82267">
        <w:rPr>
          <w:rFonts w:ascii="Times New Roman" w:hAnsi="Times New Roman" w:cs="Times New Roman"/>
          <w:sz w:val="24"/>
          <w:szCs w:val="24"/>
        </w:rPr>
        <w:t>точниках и открытом учебном информационном пространстве сети Интернет), сбора, обра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ботки, анализа, организации, передачи и интерпретации информации в соответствии с</w:t>
      </w:r>
      <w:r w:rsidRPr="00D82267">
        <w:rPr>
          <w:rStyle w:val="31"/>
          <w:rFonts w:ascii="Times New Roman" w:hAnsi="Times New Roman" w:cs="Times New Roman"/>
          <w:sz w:val="24"/>
          <w:szCs w:val="24"/>
        </w:rPr>
        <w:t xml:space="preserve"> ком</w:t>
      </w:r>
      <w:r w:rsidRPr="00D82267">
        <w:rPr>
          <w:rStyle w:val="31"/>
          <w:rFonts w:ascii="Times New Roman" w:hAnsi="Times New Roman" w:cs="Times New Roman"/>
          <w:sz w:val="24"/>
          <w:szCs w:val="24"/>
        </w:rPr>
        <w:softHyphen/>
      </w:r>
      <w:r w:rsidRPr="00D82267">
        <w:rPr>
          <w:rFonts w:ascii="Times New Roman" w:hAnsi="Times New Roman" w:cs="Times New Roman"/>
          <w:sz w:val="24"/>
          <w:szCs w:val="24"/>
        </w:rPr>
        <w:t>муникативными и познавательными задачами и технологиями учебного предмета «0-:^- жающий мир»;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84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процесс овладения логическими действиями сравнения, анализа, синтеза, обоб^^- ния, классификации по родовидовым признакам, установления аналогий и причин-:- следственных связей, построения рассуждений, отнесения к известным понятиям;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942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слушать собеседника и вести диалог; готовность признава</w:t>
      </w:r>
      <w:r w:rsidRPr="00D8226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D82267">
        <w:rPr>
          <w:rFonts w:ascii="Times New Roman" w:hAnsi="Times New Roman" w:cs="Times New Roman"/>
          <w:sz w:val="24"/>
          <w:szCs w:val="24"/>
        </w:rPr>
        <w:t>; возможность существования различных точек зрения и права каждого иметь свою; изла'а</w:t>
      </w:r>
      <w:r w:rsidRPr="00D8226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D82267">
        <w:rPr>
          <w:rFonts w:ascii="Times New Roman" w:hAnsi="Times New Roman" w:cs="Times New Roman"/>
          <w:sz w:val="24"/>
          <w:szCs w:val="24"/>
        </w:rPr>
        <w:t>: своё мнение и аргументировать свою точку зрения и оценку событий;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951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определять общую цель и пути её достижения; умения до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говариваться о распределении функций и ролей в совместной деятельности; осуществг—= взаимный контроль в совместной деятельности, адекватно оценивать собственное пове~а- ние и поведение окружающих;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96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lastRenderedPageBreak/>
        <w:t>процесс овладения начальными сведениями о сущности и особенностях объекте а процессов и явлений действительности (природных, социальных, культурных, технически к</w:t>
      </w:r>
      <w:r w:rsidRPr="00D82267">
        <w:rPr>
          <w:rStyle w:val="10pt70"/>
          <w:rFonts w:ascii="Times New Roman" w:hAnsi="Times New Roman" w:cs="Times New Roman"/>
          <w:sz w:val="24"/>
          <w:szCs w:val="24"/>
        </w:rPr>
        <w:t xml:space="preserve"> ш </w:t>
      </w:r>
      <w:r w:rsidRPr="00D82267">
        <w:rPr>
          <w:rFonts w:ascii="Times New Roman" w:hAnsi="Times New Roman" w:cs="Times New Roman"/>
          <w:sz w:val="24"/>
          <w:szCs w:val="24"/>
        </w:rPr>
        <w:t>др.) в соответствии с содержанием учебного предмета «Окружающий мир»;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975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процесс овладения базовыми предметными и межпредметными понятиями, отря</w:t>
      </w:r>
      <w:r w:rsidRPr="00D82267">
        <w:rPr>
          <w:rFonts w:ascii="Times New Roman" w:hAnsi="Times New Roman" w:cs="Times New Roman"/>
          <w:sz w:val="24"/>
          <w:szCs w:val="24"/>
        </w:rPr>
        <w:softHyphen/>
        <w:t>жающими существенные связи и отношения между объектами и процессами;</w:t>
      </w:r>
    </w:p>
    <w:p w:rsidR="005D0AD7" w:rsidRPr="00D82267" w:rsidRDefault="005D0AD7" w:rsidP="005D0AD7">
      <w:pPr>
        <w:pStyle w:val="11"/>
        <w:numPr>
          <w:ilvl w:val="1"/>
          <w:numId w:val="2"/>
        </w:numPr>
        <w:shd w:val="clear" w:color="auto" w:fill="auto"/>
        <w:tabs>
          <w:tab w:val="left" w:pos="942"/>
        </w:tabs>
        <w:spacing w:after="184"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формирование умения работать в материальной и информационной среде нача ~ — ного общего образования (в том числе с учебными моделями) в соответствии с содержа- - ем учебного предмета «Окружающий мир».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При изучении курса «Окружающий мир» достигаются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t xml:space="preserve"> предметные результаты.</w:t>
      </w:r>
      <w:r w:rsidRPr="00D82267">
        <w:rPr>
          <w:rFonts w:ascii="Times New Roman" w:hAnsi="Times New Roman" w:cs="Times New Roman"/>
          <w:sz w:val="24"/>
          <w:szCs w:val="24"/>
        </w:rPr>
        <w:t xml:space="preserve"> Е~&gt; рокпассник учится:</w:t>
      </w:r>
    </w:p>
    <w:p w:rsidR="005D0AD7" w:rsidRPr="00D82267" w:rsidRDefault="005D0AD7" w:rsidP="005D0AD7">
      <w:pPr>
        <w:pStyle w:val="11"/>
        <w:numPr>
          <w:ilvl w:val="2"/>
          <w:numId w:val="2"/>
        </w:numPr>
        <w:shd w:val="clear" w:color="auto" w:fill="auto"/>
        <w:tabs>
          <w:tab w:val="left" w:pos="836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5D0AD7" w:rsidRPr="00D82267" w:rsidRDefault="005D0AD7" w:rsidP="005D0AD7">
      <w:pPr>
        <w:pStyle w:val="11"/>
        <w:numPr>
          <w:ilvl w:val="2"/>
          <w:numId w:val="2"/>
        </w:numPr>
        <w:shd w:val="clear" w:color="auto" w:fill="auto"/>
        <w:tabs>
          <w:tab w:val="left" w:pos="855"/>
        </w:tabs>
        <w:spacing w:line="276" w:lineRule="auto"/>
        <w:ind w:left="2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уважительно относится к России, родному краю, своей семье, истории, культуге природе нашей страны, её современной жизни;</w:t>
      </w:r>
    </w:p>
    <w:p w:rsidR="005D0AD7" w:rsidRPr="00D82267" w:rsidRDefault="005D0AD7" w:rsidP="005D0AD7">
      <w:pPr>
        <w:pStyle w:val="11"/>
        <w:shd w:val="clear" w:color="auto" w:fill="auto"/>
        <w:tabs>
          <w:tab w:val="left" w:pos="855"/>
        </w:tabs>
        <w:spacing w:line="276" w:lineRule="auto"/>
        <w:ind w:left="560" w:right="20"/>
        <w:rPr>
          <w:rFonts w:ascii="Times New Roman" w:hAnsi="Times New Roman" w:cs="Times New Roman"/>
          <w:sz w:val="24"/>
          <w:szCs w:val="24"/>
        </w:rPr>
      </w:pPr>
    </w:p>
    <w:p w:rsidR="005D0AD7" w:rsidRPr="00D82267" w:rsidRDefault="005D0AD7" w:rsidP="005D0AD7">
      <w:pPr>
        <w:pStyle w:val="11"/>
        <w:shd w:val="clear" w:color="auto" w:fill="auto"/>
        <w:spacing w:after="684" w:line="276" w:lineRule="auto"/>
        <w:ind w:left="60" w:firstLine="16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3 осознавать целостность окружающего мира, осваивать основы экологической гра- и, элементарных правил нравственного поведения в мире природы и людей, норм сберегающего поведения в природной и социальной среде; ) осваивать доступные способы изучения природы и общества (наблюдение, запись, ние, опыт, сравнение, классификация и др. с получением информации из семейных в, от окружающих людей, в открытом информационном пространстве); 5) устанавливать и выявлять причинно-следственные связи в окружающем мире.</w:t>
      </w:r>
    </w:p>
    <w:p w:rsidR="005D0AD7" w:rsidRPr="00D82267" w:rsidRDefault="005D0AD7" w:rsidP="005D0AD7">
      <w:pPr>
        <w:pStyle w:val="122"/>
        <w:keepNext/>
        <w:keepLines/>
        <w:shd w:val="clear" w:color="auto" w:fill="auto"/>
        <w:spacing w:before="0" w:after="8" w:line="276" w:lineRule="auto"/>
        <w:ind w:left="60" w:firstLine="160"/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10"/>
      <w:r w:rsidRPr="00D82267">
        <w:rPr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освоения предмета.</w:t>
      </w:r>
      <w:bookmarkEnd w:id="9"/>
    </w:p>
    <w:p w:rsidR="005D0AD7" w:rsidRPr="00D82267" w:rsidRDefault="005D0AD7" w:rsidP="005D0AD7">
      <w:pPr>
        <w:pStyle w:val="122"/>
        <w:keepNext/>
        <w:keepLines/>
        <w:shd w:val="clear" w:color="auto" w:fill="auto"/>
        <w:spacing w:before="0" w:after="205" w:line="276" w:lineRule="auto"/>
        <w:ind w:left="32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1"/>
      <w:r w:rsidRPr="00D82267">
        <w:rPr>
          <w:rFonts w:ascii="Times New Roman" w:hAnsi="Times New Roman" w:cs="Times New Roman"/>
          <w:sz w:val="24"/>
          <w:szCs w:val="24"/>
        </w:rPr>
        <w:t>Критерии оценивания</w:t>
      </w:r>
      <w:bookmarkEnd w:id="10"/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изучения предмета предпола- омплексный уровневый подход к оценке результатов обучения. Объектом оценки тных результатов служит способность второклассников решать учебно-познава- е и учебно-практические задачи. Оценка индивидуальных образовательных достиже- ведётся «методом сложения», при котором фиксируется достижение опорного уровня и повышение.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В соответствии с требованиями Стандарта, составляющей комплекса оценки достиже- =зляются материалы стартовой диагностики, промежуточных и итоговых стандартизи- ых работ по предмету. Остальные работы подобраны так, чтобы их совокупность де- ировала нарастающие успешность, объём и глубину знаний, достижение более высо- вней формируемых учебных действий, /тоговая оценка выводится на основе результатов итоговых комплексных работ - сис- заданий различного уровня сложности по чтению, русскому языку, математике и окру- эму миру.</w:t>
      </w:r>
    </w:p>
    <w:p w:rsidR="005D0AD7" w:rsidRPr="00D82267" w:rsidRDefault="005D0AD7" w:rsidP="005D0AD7">
      <w:pPr>
        <w:pStyle w:val="11"/>
        <w:shd w:val="clear" w:color="auto" w:fill="auto"/>
        <w:spacing w:after="173"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В учебном процессе оценка предметных результатов проводится с помощью диагно- : сих работ (промежуточных и итоговых), направленных на определение уровня освое- -емы учащимися. Проводится мониторинг результатов выполнения итоговой работы по ющему миру и итоговой комплексной работы на межпредметной основе.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lastRenderedPageBreak/>
        <w:t>Системная оценка личностных, метапредметных и предметных результатов реализует- :амках</w:t>
      </w:r>
      <w:r w:rsidRPr="00D82267">
        <w:rPr>
          <w:rStyle w:val="95pt0"/>
          <w:rFonts w:ascii="Times New Roman" w:hAnsi="Times New Roman" w:cs="Times New Roman"/>
          <w:sz w:val="24"/>
          <w:szCs w:val="24"/>
        </w:rPr>
        <w:t xml:space="preserve"> накопительной системы,</w:t>
      </w:r>
      <w:r w:rsidRPr="00D82267">
        <w:rPr>
          <w:rStyle w:val="4"/>
          <w:rFonts w:ascii="Times New Roman" w:hAnsi="Times New Roman" w:cs="Times New Roman"/>
          <w:sz w:val="24"/>
          <w:szCs w:val="24"/>
        </w:rPr>
        <w:t xml:space="preserve"> которая:</w:t>
      </w:r>
    </w:p>
    <w:p w:rsidR="005D0AD7" w:rsidRPr="00D82267" w:rsidRDefault="005D0AD7" w:rsidP="005D0AD7">
      <w:pPr>
        <w:pStyle w:val="11"/>
        <w:numPr>
          <w:ilvl w:val="0"/>
          <w:numId w:val="3"/>
        </w:numPr>
        <w:shd w:val="clear" w:color="auto" w:fill="auto"/>
        <w:tabs>
          <w:tab w:val="left" w:pos="666"/>
        </w:tabs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является современным педагогическим инструментом сопровождения развития и —1 достижений учащихся, ориентированным на обновление и совершенствование каче-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60" w:firstLine="16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образования;</w:t>
      </w:r>
    </w:p>
    <w:p w:rsidR="005D0AD7" w:rsidRPr="00D82267" w:rsidRDefault="005D0AD7" w:rsidP="005D0AD7">
      <w:pPr>
        <w:pStyle w:val="11"/>
        <w:numPr>
          <w:ilvl w:val="0"/>
          <w:numId w:val="3"/>
        </w:numPr>
        <w:shd w:val="clear" w:color="auto" w:fill="auto"/>
        <w:tabs>
          <w:tab w:val="left" w:pos="638"/>
        </w:tabs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реализует одно из основных положений Федеральных государственных образова- "ых стандартов общего образования второго поколения - формирование универсаль- .-^ебных действий;</w:t>
      </w:r>
    </w:p>
    <w:p w:rsidR="005D0AD7" w:rsidRPr="00D82267" w:rsidRDefault="005D0AD7" w:rsidP="005D0AD7">
      <w:pPr>
        <w:pStyle w:val="11"/>
        <w:numPr>
          <w:ilvl w:val="0"/>
          <w:numId w:val="3"/>
        </w:numPr>
        <w:shd w:val="clear" w:color="auto" w:fill="auto"/>
        <w:tabs>
          <w:tab w:val="left" w:pos="588"/>
        </w:tabs>
        <w:spacing w:after="176" w:line="276" w:lineRule="auto"/>
        <w:ind w:left="60" w:firstLine="16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позволяет учитывать возрастные особенности развития универсальных учебных _ аий учащихся младших классов; лучшие достижения Российской школы на этапе на</w:t>
      </w:r>
      <w:r w:rsidRPr="00D82267">
        <w:rPr>
          <w:rStyle w:val="4"/>
          <w:rFonts w:ascii="Times New Roman" w:hAnsi="Times New Roman" w:cs="Times New Roman"/>
          <w:sz w:val="24"/>
          <w:szCs w:val="24"/>
        </w:rPr>
        <w:softHyphen/>
        <w:t>го обучения; а также педагогические ресурсы учебных предметов образовательного</w:t>
      </w:r>
    </w:p>
    <w:p w:rsidR="005D0AD7" w:rsidRPr="00D82267" w:rsidRDefault="005D0AD7" w:rsidP="005D0AD7">
      <w:pPr>
        <w:pStyle w:val="11"/>
        <w:numPr>
          <w:ilvl w:val="0"/>
          <w:numId w:val="3"/>
        </w:numPr>
        <w:shd w:val="clear" w:color="auto" w:fill="auto"/>
        <w:tabs>
          <w:tab w:val="left" w:pos="652"/>
        </w:tabs>
        <w:spacing w:after="180"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предполагает активное вовлечение учащихся и их родителей в оценочную деятель- э на основе проблемного анализа, рефлексии и оптимистического прогнозирования.</w:t>
      </w:r>
    </w:p>
    <w:p w:rsidR="005D0AD7" w:rsidRPr="00D82267" w:rsidRDefault="005D0AD7" w:rsidP="005D0AD7">
      <w:pPr>
        <w:ind w:left="60" w:firstLine="160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Критериями оценивания</w:t>
      </w:r>
      <w:r w:rsidRPr="00D82267">
        <w:rPr>
          <w:rStyle w:val="11105pt"/>
          <w:rFonts w:ascii="Times New Roman" w:hAnsi="Times New Roman" w:cs="Times New Roman"/>
          <w:sz w:val="24"/>
          <w:szCs w:val="24"/>
        </w:rPr>
        <w:t xml:space="preserve"> являются:</w:t>
      </w:r>
    </w:p>
    <w:p w:rsidR="005D0AD7" w:rsidRPr="00D82267" w:rsidRDefault="005D0AD7" w:rsidP="005D0AD7">
      <w:pPr>
        <w:pStyle w:val="11"/>
        <w:numPr>
          <w:ilvl w:val="0"/>
          <w:numId w:val="3"/>
        </w:numPr>
        <w:shd w:val="clear" w:color="auto" w:fill="auto"/>
        <w:tabs>
          <w:tab w:val="left" w:pos="566"/>
        </w:tabs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 xml:space="preserve">соответствие достигнутых предметных, метапредметных и личностных результатов ющихся требованиям к результатам освоения образовательной программы начального </w:t>
      </w:r>
      <w:r w:rsidRPr="00D82267">
        <w:rPr>
          <w:rStyle w:val="95pt0"/>
          <w:rFonts w:ascii="Times New Roman" w:hAnsi="Times New Roman" w:cs="Times New Roman"/>
          <w:sz w:val="24"/>
          <w:szCs w:val="24"/>
        </w:rPr>
        <w:t>о</w:t>
      </w:r>
      <w:r w:rsidRPr="00D82267">
        <w:rPr>
          <w:rStyle w:val="4"/>
          <w:rFonts w:ascii="Times New Roman" w:hAnsi="Times New Roman" w:cs="Times New Roman"/>
          <w:sz w:val="24"/>
          <w:szCs w:val="24"/>
        </w:rPr>
        <w:t xml:space="preserve"> образования ФГОС;</w:t>
      </w:r>
    </w:p>
    <w:p w:rsidR="005D0AD7" w:rsidRPr="00D82267" w:rsidRDefault="005D0AD7" w:rsidP="005D0AD7">
      <w:pPr>
        <w:pStyle w:val="11"/>
        <w:numPr>
          <w:ilvl w:val="0"/>
          <w:numId w:val="3"/>
        </w:numPr>
        <w:shd w:val="clear" w:color="auto" w:fill="auto"/>
        <w:tabs>
          <w:tab w:val="left" w:pos="556"/>
        </w:tabs>
        <w:spacing w:line="276" w:lineRule="auto"/>
        <w:ind w:left="22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 xml:space="preserve">динамика результатов предметной обученности, формирования универсальных </w:t>
      </w:r>
      <w:r w:rsidRPr="00D82267">
        <w:rPr>
          <w:rStyle w:val="95pt0"/>
          <w:rFonts w:ascii="Times New Roman" w:hAnsi="Times New Roman" w:cs="Times New Roman"/>
          <w:sz w:val="24"/>
          <w:szCs w:val="24"/>
        </w:rPr>
        <w:t>ых</w:t>
      </w:r>
      <w:r w:rsidRPr="00D82267">
        <w:rPr>
          <w:rStyle w:val="4"/>
          <w:rFonts w:ascii="Times New Roman" w:hAnsi="Times New Roman" w:cs="Times New Roman"/>
          <w:sz w:val="24"/>
          <w:szCs w:val="24"/>
        </w:rPr>
        <w:t xml:space="preserve"> действий.</w:t>
      </w:r>
    </w:p>
    <w:p w:rsidR="005D0AD7" w:rsidRPr="00D82267" w:rsidRDefault="005D0AD7" w:rsidP="005D0AD7">
      <w:pPr>
        <w:jc w:val="both"/>
        <w:rPr>
          <w:rStyle w:val="4"/>
          <w:rFonts w:ascii="Times New Roman" w:hAnsi="Times New Roman" w:cs="Times New Roman"/>
          <w:sz w:val="24"/>
          <w:szCs w:val="24"/>
        </w:rPr>
      </w:pPr>
      <w:r w:rsidRPr="00D82267">
        <w:rPr>
          <w:rStyle w:val="4"/>
          <w:rFonts w:ascii="Times New Roman" w:hAnsi="Times New Roman" w:cs="Times New Roman"/>
          <w:sz w:val="24"/>
          <w:szCs w:val="24"/>
        </w:rPr>
        <w:t>Используемая в школе система оценки ориентирована на стимулирование стремления ^лассника к объективному контролю, а не сокрытию своего незнания и неумения, на ирование потребности в адекватной и конструктивной самооценке.</w:t>
      </w:r>
    </w:p>
    <w:p w:rsidR="005D0AD7" w:rsidRPr="00D82267" w:rsidRDefault="005D0AD7" w:rsidP="005D0AD7">
      <w:pPr>
        <w:pStyle w:val="11"/>
        <w:shd w:val="clear" w:color="auto" w:fill="auto"/>
        <w:spacing w:after="240" w:line="276" w:lineRule="auto"/>
        <w:ind w:left="4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a5"/>
          <w:rFonts w:ascii="Times New Roman" w:hAnsi="Times New Roman" w:cs="Times New Roman"/>
          <w:sz w:val="24"/>
          <w:szCs w:val="24"/>
        </w:rPr>
        <w:t>Текущий контроль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t xml:space="preserve"> по окружающему миру осуществляется в письменной и устно*- форме. Письменные работы для текущего контроля проводятся не реже одного раза в неде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лю в форме тестов и практических работ. Работы для текущего контроля состоят из не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скольких однотипных заданий, с помощью которых осуществляется всесторонняя проверь только одного определенного умения.</w:t>
      </w:r>
    </w:p>
    <w:p w:rsidR="005D0AD7" w:rsidRPr="00D82267" w:rsidRDefault="005D0AD7" w:rsidP="005D0AD7">
      <w:pPr>
        <w:pStyle w:val="11"/>
        <w:shd w:val="clear" w:color="auto" w:fill="auto"/>
        <w:spacing w:line="276" w:lineRule="auto"/>
        <w:ind w:left="4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a5"/>
          <w:rFonts w:ascii="Times New Roman" w:hAnsi="Times New Roman" w:cs="Times New Roman"/>
          <w:sz w:val="24"/>
          <w:szCs w:val="24"/>
        </w:rPr>
        <w:t>Тематический контроль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t xml:space="preserve"> по окружающему миру проводится в устной форме. Для те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матических проверок выбираются узловые вопросы программы.</w:t>
      </w:r>
    </w:p>
    <w:p w:rsidR="005D0AD7" w:rsidRPr="00D82267" w:rsidRDefault="005D0AD7" w:rsidP="005D0AD7">
      <w:pPr>
        <w:pStyle w:val="11"/>
        <w:shd w:val="clear" w:color="auto" w:fill="auto"/>
        <w:spacing w:after="190" w:line="276" w:lineRule="auto"/>
        <w:ind w:left="40" w:right="20" w:firstLine="540"/>
        <w:rPr>
          <w:rFonts w:ascii="Times New Roman" w:hAnsi="Times New Roman" w:cs="Times New Roman"/>
          <w:sz w:val="24"/>
          <w:szCs w:val="24"/>
        </w:rPr>
      </w:pPr>
      <w:r w:rsidRPr="00D82267">
        <w:rPr>
          <w:rStyle w:val="5"/>
          <w:rFonts w:ascii="Times New Roman" w:hAnsi="Times New Roman" w:cs="Times New Roman"/>
          <w:sz w:val="24"/>
          <w:szCs w:val="24"/>
        </w:rPr>
        <w:t>Основанием для выставления</w:t>
      </w:r>
      <w:r w:rsidRPr="00D82267">
        <w:rPr>
          <w:rStyle w:val="a5"/>
          <w:rFonts w:ascii="Times New Roman" w:hAnsi="Times New Roman" w:cs="Times New Roman"/>
          <w:sz w:val="24"/>
          <w:szCs w:val="24"/>
        </w:rPr>
        <w:t xml:space="preserve"> итоговой оценки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t xml:space="preserve"> знаний служат результаты наблюде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ний учителя за повседневной работой учеников, устного опроса, текущих, тестовых и прак</w:t>
      </w:r>
      <w:r w:rsidRPr="00D82267">
        <w:rPr>
          <w:rStyle w:val="5"/>
          <w:rFonts w:ascii="Times New Roman" w:hAnsi="Times New Roman" w:cs="Times New Roman"/>
          <w:sz w:val="24"/>
          <w:szCs w:val="24"/>
        </w:rPr>
        <w:softHyphen/>
        <w:t>тических работ, итоговой диагностической работы.</w:t>
      </w:r>
    </w:p>
    <w:p w:rsidR="005D0AD7" w:rsidRPr="00D82267" w:rsidRDefault="005D0AD7" w:rsidP="005D0A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AD7" w:rsidRPr="00D82267" w:rsidRDefault="005D0AD7" w:rsidP="005D0A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AD7" w:rsidRPr="00D82267" w:rsidRDefault="005D0AD7" w:rsidP="008D71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0AD7" w:rsidRPr="00D82267" w:rsidRDefault="005D0AD7" w:rsidP="008D71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405" w:rsidRPr="00D82267" w:rsidRDefault="00806148" w:rsidP="008D71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267">
        <w:rPr>
          <w:rFonts w:ascii="Times New Roman" w:hAnsi="Times New Roman" w:cs="Times New Roman"/>
          <w:sz w:val="24"/>
          <w:szCs w:val="24"/>
        </w:rPr>
        <w:t>Календарно- тематическое планирование.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20"/>
        <w:gridCol w:w="933"/>
        <w:gridCol w:w="11"/>
        <w:gridCol w:w="2484"/>
        <w:gridCol w:w="14"/>
        <w:gridCol w:w="2268"/>
        <w:gridCol w:w="10"/>
        <w:gridCol w:w="2799"/>
        <w:gridCol w:w="9"/>
        <w:gridCol w:w="3461"/>
        <w:gridCol w:w="2467"/>
      </w:tblGrid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ind w:righ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gridSpan w:val="2"/>
          </w:tcPr>
          <w:p w:rsidR="00806148" w:rsidRPr="00D82267" w:rsidRDefault="00806148" w:rsidP="008D719E">
            <w:pPr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8" w:type="dxa"/>
            <w:gridSpan w:val="2"/>
          </w:tcPr>
          <w:p w:rsidR="00806148" w:rsidRPr="00D82267" w:rsidRDefault="00806148" w:rsidP="008D719E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78" w:type="dxa"/>
            <w:gridSpan w:val="2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08" w:type="dxa"/>
            <w:gridSpan w:val="2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461" w:type="dxa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 освоения материала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806148" w:rsidRPr="00D82267" w:rsidTr="008D719E">
        <w:tc>
          <w:tcPr>
            <w:tcW w:w="15276" w:type="dxa"/>
            <w:gridSpan w:val="11"/>
          </w:tcPr>
          <w:p w:rsidR="00806148" w:rsidRPr="00D82267" w:rsidRDefault="00806148" w:rsidP="008D719E">
            <w:pPr>
              <w:ind w:left="60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Где мы живём? (3 часа)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gridSpan w:val="2"/>
          </w:tcPr>
          <w:p w:rsidR="00806148" w:rsidRPr="00D82267" w:rsidRDefault="00D82267" w:rsidP="008D719E">
            <w:pPr>
              <w:pStyle w:val="120"/>
              <w:shd w:val="clear" w:color="auto" w:fill="auto"/>
              <w:spacing w:line="240" w:lineRule="auto"/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2744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8" w:type="dxa"/>
            <w:gridSpan w:val="2"/>
          </w:tcPr>
          <w:p w:rsidR="00806148" w:rsidRPr="00D82267" w:rsidRDefault="00D82267" w:rsidP="008D719E">
            <w:pPr>
              <w:pStyle w:val="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</w:rPr>
              <w:t>Родная страна</w:t>
            </w:r>
          </w:p>
        </w:tc>
        <w:tc>
          <w:tcPr>
            <w:tcW w:w="2278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8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Понимать учебные задачи урока. Анализировать ин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формацию, полученную на уроке, и делиться своими знаниями.</w:t>
            </w:r>
          </w:p>
        </w:tc>
        <w:tc>
          <w:tcPr>
            <w:tcW w:w="3461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названия нашей планеты, родной страны и её столицы, ре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гиона, где проживаем; умение на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зывать свой адрес в мире, давать устное описание объектов окру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жающего мира.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собирать информа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цию из иллюстраций, собст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венных наблюдений, учебно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го текста, рассуждать и про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верять свои выводы.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gridSpan w:val="2"/>
          </w:tcPr>
          <w:p w:rsidR="00806148" w:rsidRPr="00D82267" w:rsidRDefault="00D82267" w:rsidP="008D719E">
            <w:pPr>
              <w:pStyle w:val="120"/>
              <w:shd w:val="clear" w:color="auto" w:fill="auto"/>
              <w:spacing w:line="240" w:lineRule="auto"/>
              <w:ind w:lef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2744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8" w:type="dxa"/>
            <w:gridSpan w:val="2"/>
          </w:tcPr>
          <w:p w:rsidR="00806148" w:rsidRPr="00D82267" w:rsidRDefault="00D82267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 село</w:t>
            </w:r>
          </w:p>
        </w:tc>
        <w:tc>
          <w:tcPr>
            <w:tcW w:w="2278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8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Проверить остаточные зна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ния второклассников по предмету. Анализировать информацию, полученную на уроке, и делиться свои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ми знаниями.</w:t>
            </w:r>
          </w:p>
        </w:tc>
        <w:tc>
          <w:tcPr>
            <w:tcW w:w="3461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Знание символов России - герба, флага, </w:t>
            </w:r>
            <w:proofErr w:type="spellStart"/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гимна.</w:t>
            </w:r>
            <w:r w:rsid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особенности села </w:t>
            </w:r>
            <w:proofErr w:type="spellStart"/>
            <w:r w:rsid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игорода</w:t>
            </w:r>
            <w:proofErr w:type="spellEnd"/>
            <w:r w:rsid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.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Умение оценивать свои достижения на уроке.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принимать и решать познавательные и учебные задачи, выбирать нужную информацию из текста, ил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люстрации.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gridSpan w:val="2"/>
          </w:tcPr>
          <w:p w:rsidR="00806148" w:rsidRPr="00D82267" w:rsidRDefault="00D8226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8" w:type="dxa"/>
            <w:gridSpan w:val="2"/>
          </w:tcPr>
          <w:p w:rsidR="00806148" w:rsidRPr="00D82267" w:rsidRDefault="00D82267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</w:rPr>
              <w:t xml:space="preserve">Наши </w:t>
            </w:r>
            <w:proofErr w:type="spellStart"/>
            <w:r w:rsidRPr="00D82267">
              <w:rPr>
                <w:rStyle w:val="6"/>
                <w:rFonts w:ascii="Times New Roman" w:hAnsi="Times New Roman" w:cs="Times New Roman"/>
              </w:rPr>
              <w:t>прое</w:t>
            </w:r>
            <w:r>
              <w:rPr>
                <w:rStyle w:val="6"/>
                <w:rFonts w:ascii="Times New Roman" w:hAnsi="Times New Roman" w:cs="Times New Roman"/>
              </w:rPr>
              <w:t>к</w:t>
            </w:r>
            <w:r w:rsidRPr="00D82267">
              <w:rPr>
                <w:rStyle w:val="6"/>
                <w:rFonts w:ascii="Times New Roman" w:hAnsi="Times New Roman" w:cs="Times New Roman"/>
              </w:rPr>
              <w:t>ты</w:t>
            </w:r>
            <w:r>
              <w:rPr>
                <w:rStyle w:val="6"/>
                <w:rFonts w:ascii="Times New Roman" w:hAnsi="Times New Roman" w:cs="Times New Roman"/>
              </w:rPr>
              <w:t>.Родное</w:t>
            </w:r>
            <w:proofErr w:type="spellEnd"/>
            <w:r>
              <w:rPr>
                <w:rStyle w:val="6"/>
                <w:rFonts w:ascii="Times New Roman" w:hAnsi="Times New Roman" w:cs="Times New Roman"/>
              </w:rPr>
              <w:t xml:space="preserve"> село.</w:t>
            </w:r>
          </w:p>
        </w:tc>
        <w:tc>
          <w:tcPr>
            <w:tcW w:w="2278" w:type="dxa"/>
            <w:gridSpan w:val="2"/>
          </w:tcPr>
          <w:p w:rsidR="00806148" w:rsidRPr="00D82267" w:rsidRDefault="00D82267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Проектный урок</w:t>
            </w:r>
          </w:p>
        </w:tc>
        <w:tc>
          <w:tcPr>
            <w:tcW w:w="2808" w:type="dxa"/>
            <w:gridSpan w:val="2"/>
          </w:tcPr>
          <w:p w:rsidR="00806148" w:rsidRPr="00D82267" w:rsidRDefault="006B045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настенную газету о селе</w:t>
            </w:r>
          </w:p>
        </w:tc>
        <w:tc>
          <w:tcPr>
            <w:tcW w:w="3461" w:type="dxa"/>
          </w:tcPr>
          <w:p w:rsidR="00806148" w:rsidRPr="00D82267" w:rsidRDefault="006B045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историю и жителей  своего села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ленный вопрос.</w:t>
            </w:r>
          </w:p>
        </w:tc>
      </w:tr>
      <w:tr w:rsidR="00806148" w:rsidRPr="00D82267" w:rsidTr="008D719E">
        <w:tc>
          <w:tcPr>
            <w:tcW w:w="15276" w:type="dxa"/>
            <w:gridSpan w:val="11"/>
          </w:tcPr>
          <w:p w:rsidR="00806148" w:rsidRPr="00D82267" w:rsidRDefault="00806148" w:rsidP="00112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Природа (21 час)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</w:tcPr>
          <w:p w:rsidR="00806148" w:rsidRPr="00D82267" w:rsidRDefault="00D8226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Живая и нежи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вая природа.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06148" w:rsidRPr="00D82267" w:rsidRDefault="00806148" w:rsidP="008D719E">
            <w:pPr>
              <w:pStyle w:val="11"/>
              <w:shd w:val="clear" w:color="auto" w:fill="auto"/>
              <w:spacing w:before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Классифицировать объекты по существенным призна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кам.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названий времён года, ос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новных свойств воздуха и воды, общих условий, необходимых для жизни растений и животных. Уме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ние различать объекты живой и неживой природы.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ленный вопрос.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Явления природы.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риала.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результатах своих наблюдений, опреде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лять сезон по характерным явлениям природы.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понятия «явления 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приро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ды», основных свойств воздуха и воды. Умение различать объекты природы и предметы, созданные человеком.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 в фор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ме связи простых суждений об объекте, его строении, свойствах и связях.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Как измеряют температуру?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Знакомятся с различными видами термометров.Измеряют и записывают температуру.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Знание  понятия «температура»,првил измерения температуры,названий времён года,Умение  определять температуру воздуха, человека,воды.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Умение читать и составлять простые схемы.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Наблюдать и описывать погоду за окном класса, ха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рактеризовать погоду, как сочетание температуры воздуха, осадков, облачно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сти, ветра. Вести дневник наблюдений за погодой.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понятия «погода», названий времён года, названий осенних 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сяцев. Умение отмечать погоду в дневнике наблюдений, определять признаки осенних изменений в при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роде, определять температуру воз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духа, человека, воды.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Установление причинно- следственных связей, выпол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нение действий по алгоритму.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AF3928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 гости к осени..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 экскурсия.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Наблюдать изменения в живой и неживой природе, устанавливать взаимосвязи между ними, формулиро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 выводы.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поведения на экс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курсии. Умение устанавливать свя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зи между сезонными изменениями в живой и неживой природе.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Установление причинно- следственных связей. Стро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ить рассуждения об объекте, его строении, свойствах и связях.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Неживая приро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да осенью.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Наблюдать изменения в неживой природе осенью, формулировать выводы. Рассказывать об осенних явлениях в неживой приро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де. Вести дневник наблю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дений за погодой.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признаков осени, названий осенних месяцев, основных свойств воздуха и воды. Умение устанавливать связи между сезон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ными изменениями в неживой и живой природе.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трансформировать иллюстративную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цию в вербальную; давать аргументированный ответ на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поставленный вопрос.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природа осенью. Пере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лётные птицы.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Наблюдать изменения в живой природе осенью, формулировать выводы. Рассказывать об осенних явлениях в живой природе. Вести дневник наблюдений.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признаков осени, названий осенних месяцев, основных свойств воздуха и воды, перелёт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птиц. Умение устанавливать связи между сезонными измене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ниями в неживой и живой природе.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трансформировать иллюстративную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в вербальную; давать аргументированный ответ на поставленный вопрос.</w:t>
            </w:r>
          </w:p>
        </w:tc>
      </w:tr>
      <w:tr w:rsidR="00806148" w:rsidRPr="00D82267" w:rsidTr="00A66148">
        <w:tc>
          <w:tcPr>
            <w:tcW w:w="820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3" w:type="dxa"/>
          </w:tcPr>
          <w:p w:rsidR="00806148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Звёздное небо.</w:t>
            </w:r>
          </w:p>
        </w:tc>
        <w:tc>
          <w:tcPr>
            <w:tcW w:w="2282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06148" w:rsidRPr="00D82267" w:rsidRDefault="00806148" w:rsidP="008D719E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809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Находить на рисунке знако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мые созвездия, моделиро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 созвездия Ориона, Ле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бедя, Кассиопеи, формули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ровать выводы.</w:t>
            </w:r>
          </w:p>
        </w:tc>
        <w:tc>
          <w:tcPr>
            <w:tcW w:w="3470" w:type="dxa"/>
            <w:gridSpan w:val="2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понятий: «звёздное небо», «созвездие». Умение работать с картой звёздного неба, решать практические задачи с помощью наблюдения.</w:t>
            </w:r>
          </w:p>
        </w:tc>
        <w:tc>
          <w:tcPr>
            <w:tcW w:w="2467" w:type="dxa"/>
          </w:tcPr>
          <w:p w:rsidR="00806148" w:rsidRPr="00D82267" w:rsidRDefault="0080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AF3928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Заглянем в кла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довые Земли. 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AF3928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Исследовать с помощью лупы состав гранита,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личать горные породы, формулирован.</w:t>
            </w:r>
            <w:r w:rsidR="00AF3928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Выводы.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AF3928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Знание понятий «горная порода» и «минерал», названий и отличие </w:t>
            </w:r>
            <w:r w:rsidR="00AF3928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горных пород от минералов. Умение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различать объекты природы и</w:t>
            </w:r>
            <w:r w:rsidR="00AF3928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предметы созданные человеком, объекты живой и неживой природы.</w:t>
            </w:r>
          </w:p>
        </w:tc>
        <w:tc>
          <w:tcPr>
            <w:tcW w:w="2467" w:type="dxa"/>
          </w:tcPr>
          <w:p w:rsidR="008E7E96" w:rsidRPr="00D82267" w:rsidRDefault="008E7E96" w:rsidP="00AF3928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Учет разных мнений, коорди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нирование в сотрудничестве разных позиций. 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 воздух.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Рассказывать о значении воздуха для растений, жи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вотных и человека. Описы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 эстетическое воздей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ствие созерцания неба на человека.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основных свойств воздуха и воды, общих условий, необходимых для жизни растений и животных. Умение определять свойства воз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духа, температуру воздуха и воды.</w:t>
            </w:r>
          </w:p>
        </w:tc>
        <w:tc>
          <w:tcPr>
            <w:tcW w:w="2467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Вода в жизни человека.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Рассказывать о значении воды для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растений, живот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и человека. Описывать эстетическое воздействие созерцания водных просто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ров на человека.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Знание, где используется вода, как и почему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загрязняется. Умение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зывать свойства воды, роль воды в живой природе, называть очисти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тельные сооружения.</w:t>
            </w:r>
          </w:p>
        </w:tc>
        <w:tc>
          <w:tcPr>
            <w:tcW w:w="2467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Осознанное и произвольное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речевого выска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F3928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AF3928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Какие бывают растения? 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Устанавливать по схеме различия между группами растений, классифициро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 растения и делать са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мопроверку, приводить примеры деревьев, кустар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ников, трав своего края.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Знание, чем отличаются друг от друга деревья, кустарники, травы; лиственные и хвойные деревья; знание 2-3 растений, занесённые в Красную книгу. Умение определять растения, называть дикорастущие и культурные растения своего края.</w:t>
            </w:r>
          </w:p>
        </w:tc>
        <w:tc>
          <w:tcPr>
            <w:tcW w:w="2467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ленный вопрос. Строить рас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суждения в форме связи про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стых суждений об объекте, его строении, свойствах и связях.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1550C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Какие бывают животные? 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</w:t>
            </w:r>
          </w:p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Соотносить группы живот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и их существенные признаки, знакомиться с разнообразием животных, находить в рассказах новую информацию, выступать с сообщениями. Сравнивать животных. Выявлять зави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симость между строением тела животного и местом его обитания.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общих условий, необходи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мых для жизни животных, особен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ности внешнего вида животных и растений, особенности ухода за домашними животными; знать 2-3 животных, занесённых в Красную книгу. Умение раскрыть особенно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сти внешнего вида и жизни живот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ных, приводить 2-3 примера.</w:t>
            </w:r>
          </w:p>
        </w:tc>
        <w:tc>
          <w:tcPr>
            <w:tcW w:w="2467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Невидимые нити в природе: взаимосвязь растительного и животного мира.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Моделировать изучаемые взаимосвязи, выявлять роль человека в сохране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нии или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нарушении этих взаимосвязей.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понятия «невидимые нити в природе». Умение устанавливать взаимосвязи.</w:t>
            </w:r>
          </w:p>
        </w:tc>
        <w:tc>
          <w:tcPr>
            <w:tcW w:w="2467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работать с текстом, выделять новые понятия, оп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ределять их существенные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признаки.</w:t>
            </w:r>
          </w:p>
        </w:tc>
      </w:tr>
      <w:tr w:rsidR="008E7E96" w:rsidRPr="00D82267" w:rsidTr="00A66148">
        <w:tc>
          <w:tcPr>
            <w:tcW w:w="820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33" w:type="dxa"/>
          </w:tcPr>
          <w:p w:rsidR="008E7E96" w:rsidRPr="00D82267" w:rsidRDefault="006B045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495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Дикорастущие и культурные рас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тения.</w:t>
            </w:r>
          </w:p>
          <w:p w:rsidR="008E7E96" w:rsidRPr="00D82267" w:rsidRDefault="008E7E96" w:rsidP="001550C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2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Сравнивать и различать дикорастущие и культурные растения; приводить при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меры, находить и обсуж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дать новую информацию. Формулировать выводы. Работать в парах.</w:t>
            </w:r>
          </w:p>
        </w:tc>
        <w:tc>
          <w:tcPr>
            <w:tcW w:w="3470" w:type="dxa"/>
            <w:gridSpan w:val="2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дикорастущих и культурных растений. Умение делить растения на дикорастущие и культурные; различать части растений; отобра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жать их на рисунке. Умение оцени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воздействие человека на при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роду.</w:t>
            </w:r>
          </w:p>
        </w:tc>
        <w:tc>
          <w:tcPr>
            <w:tcW w:w="2467" w:type="dxa"/>
          </w:tcPr>
          <w:p w:rsidR="008E7E96" w:rsidRPr="00D82267" w:rsidRDefault="008E7E9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работать с текстом, выделять новые понятия, оп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ределять их существенные признаки.</w:t>
            </w:r>
          </w:p>
        </w:tc>
      </w:tr>
      <w:tr w:rsidR="007F05B5" w:rsidRPr="00D82267" w:rsidTr="00A66148">
        <w:tc>
          <w:tcPr>
            <w:tcW w:w="820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3" w:type="dxa"/>
          </w:tcPr>
          <w:p w:rsidR="007F05B5" w:rsidRPr="00D82267" w:rsidRDefault="002D5F52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95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Дикие и домаш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ние животные.</w:t>
            </w:r>
          </w:p>
        </w:tc>
        <w:tc>
          <w:tcPr>
            <w:tcW w:w="2282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Сравнивать и различать диких и домашних живот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ных; моделировать значе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ние домашних животных для человека. Формулиро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выводы. Работать в парах.</w:t>
            </w:r>
          </w:p>
        </w:tc>
        <w:tc>
          <w:tcPr>
            <w:tcW w:w="3470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общих условий для жизни животных, особенности внешнего вида животных и растений, особен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ухода за домашними живот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ными. Умение раскрыть особенно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 внешнего вида и жизни живот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ных, приводить 2-3 примера.</w:t>
            </w:r>
          </w:p>
        </w:tc>
        <w:tc>
          <w:tcPr>
            <w:tcW w:w="2467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работать с текстом, выделять новые понятия, оп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ределять их существенные признаки.</w:t>
            </w:r>
          </w:p>
        </w:tc>
      </w:tr>
      <w:tr w:rsidR="007F05B5" w:rsidRPr="00D82267" w:rsidTr="00A66148">
        <w:tc>
          <w:tcPr>
            <w:tcW w:w="820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3" w:type="dxa"/>
          </w:tcPr>
          <w:p w:rsidR="007F05B5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495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Комнатные рас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тения.</w:t>
            </w:r>
          </w:p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Узнавать комнатные расте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ния на рисунках; осуществ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лять самопроверку. Оцени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роль комнатных расте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ний для физического и пси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хического здоровья челове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ка. Работать в группе.</w:t>
            </w:r>
          </w:p>
        </w:tc>
        <w:tc>
          <w:tcPr>
            <w:tcW w:w="3470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особенностей выращивания комнатных растений. Умение вы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полнять практическую работу по уходу и пересадке комнатных рас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тений.</w:t>
            </w:r>
          </w:p>
        </w:tc>
        <w:tc>
          <w:tcPr>
            <w:tcW w:w="2467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7F05B5" w:rsidRPr="00D82267" w:rsidTr="00A66148">
        <w:tc>
          <w:tcPr>
            <w:tcW w:w="820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3" w:type="dxa"/>
          </w:tcPr>
          <w:p w:rsidR="007F05B5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495" w:type="dxa"/>
            <w:gridSpan w:val="2"/>
          </w:tcPr>
          <w:p w:rsidR="007F05B5" w:rsidRPr="00D82267" w:rsidRDefault="007F05B5" w:rsidP="001550C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Животные живо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го уголка. Про кошек и собак. </w:t>
            </w:r>
          </w:p>
        </w:tc>
        <w:tc>
          <w:tcPr>
            <w:tcW w:w="2282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Рассказывать о животных живого уголка и особенно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стях ухода за ними. Опре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делять породы кошек и со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бак; обсуждать роль кошек и собак в хозяйстве 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челове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ка. Работать в группах.</w:t>
            </w:r>
          </w:p>
        </w:tc>
        <w:tc>
          <w:tcPr>
            <w:tcW w:w="3470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Знание представителей живого уголка, правил ухода за животными живого уголка. Умение называть редкие породы кошек и собак, ха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рактеризовать условия жизни ко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шек и собак.</w:t>
            </w:r>
          </w:p>
        </w:tc>
        <w:tc>
          <w:tcPr>
            <w:tcW w:w="2467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7F05B5" w:rsidRPr="00D82267" w:rsidTr="00A66148">
        <w:tc>
          <w:tcPr>
            <w:tcW w:w="820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33" w:type="dxa"/>
          </w:tcPr>
          <w:p w:rsidR="007F05B5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495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</w:tc>
        <w:tc>
          <w:tcPr>
            <w:tcW w:w="2282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Урок-проект.</w:t>
            </w:r>
          </w:p>
        </w:tc>
        <w:tc>
          <w:tcPr>
            <w:tcW w:w="2809" w:type="dxa"/>
            <w:gridSpan w:val="2"/>
          </w:tcPr>
          <w:p w:rsidR="007F05B5" w:rsidRPr="00D82267" w:rsidRDefault="007F05B5" w:rsidP="001550C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Выявлять причины исчез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новения изучаемых расте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ний и животных; </w:t>
            </w:r>
          </w:p>
        </w:tc>
        <w:tc>
          <w:tcPr>
            <w:tcW w:w="3470" w:type="dxa"/>
            <w:gridSpan w:val="2"/>
          </w:tcPr>
          <w:p w:rsidR="007F05B5" w:rsidRPr="00D82267" w:rsidRDefault="007F05B5" w:rsidP="001550C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Знание истории создания Красной книги, знание нескольких животных и растений, занесённых в Красную книгу. </w:t>
            </w:r>
          </w:p>
        </w:tc>
        <w:tc>
          <w:tcPr>
            <w:tcW w:w="2467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D82267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муникации</w:t>
            </w:r>
          </w:p>
        </w:tc>
      </w:tr>
      <w:tr w:rsidR="007F05B5" w:rsidRPr="00D82267" w:rsidTr="00A66148">
        <w:trPr>
          <w:trHeight w:val="3124"/>
        </w:trPr>
        <w:tc>
          <w:tcPr>
            <w:tcW w:w="820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3" w:type="dxa"/>
          </w:tcPr>
          <w:p w:rsidR="007F05B5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495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Будь природе другом.</w:t>
            </w:r>
          </w:p>
        </w:tc>
        <w:tc>
          <w:tcPr>
            <w:tcW w:w="2282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Анализировать факты, уг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рожающие живой природе, знакомиться с Правилами друзей природы и экологи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ческими знаками, договари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ваться о соблюдении этих правил и предлагать свои правила. Работать в группах.</w:t>
            </w:r>
          </w:p>
        </w:tc>
        <w:tc>
          <w:tcPr>
            <w:tcW w:w="3470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историй создания Крнсной книги, знание нескольких животных и растений, занесённых в Красную книгу.</w:t>
            </w:r>
          </w:p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объяснять экологический знак.</w:t>
            </w:r>
          </w:p>
        </w:tc>
        <w:tc>
          <w:tcPr>
            <w:tcW w:w="2467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Умонио двкодиропмГЬ усмон</w:t>
            </w:r>
          </w:p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ные знаки, выбирать нужную информацию из художест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венного текста, иллюстрации.</w:t>
            </w:r>
          </w:p>
        </w:tc>
      </w:tr>
      <w:tr w:rsidR="007F05B5" w:rsidRPr="00D82267" w:rsidTr="00A66148">
        <w:tc>
          <w:tcPr>
            <w:tcW w:w="820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3" w:type="dxa"/>
          </w:tcPr>
          <w:p w:rsidR="007F05B5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495" w:type="dxa"/>
            <w:gridSpan w:val="2"/>
          </w:tcPr>
          <w:p w:rsidR="007F05B5" w:rsidRPr="00D82267" w:rsidRDefault="007F05B5" w:rsidP="001550C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«Природа». </w:t>
            </w:r>
            <w:r w:rsidRPr="00D8226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Тест </w:t>
            </w:r>
          </w:p>
        </w:tc>
        <w:tc>
          <w:tcPr>
            <w:tcW w:w="2282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</w:t>
            </w:r>
          </w:p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809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Выполнять тестовые зада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 учебника, оценивать правильность предложен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ответов.</w:t>
            </w:r>
          </w:p>
        </w:tc>
        <w:tc>
          <w:tcPr>
            <w:tcW w:w="3470" w:type="dxa"/>
            <w:gridSpan w:val="2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истории создания Красной книги, знание нескольких животных и растений, занесённых в Красную книгу.</w:t>
            </w:r>
          </w:p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объяснять экологический знак.</w:t>
            </w:r>
          </w:p>
        </w:tc>
        <w:tc>
          <w:tcPr>
            <w:tcW w:w="2467" w:type="dxa"/>
          </w:tcPr>
          <w:p w:rsidR="007F05B5" w:rsidRPr="00D82267" w:rsidRDefault="007F05B5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ленный вопрос. Строить рас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суждения в форме связи про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стых суждений об объекте, его строении, свойствах и связях.</w:t>
            </w:r>
          </w:p>
        </w:tc>
      </w:tr>
      <w:tr w:rsidR="00886093" w:rsidRPr="00D82267" w:rsidTr="008D719E">
        <w:tc>
          <w:tcPr>
            <w:tcW w:w="15276" w:type="dxa"/>
            <w:gridSpan w:val="11"/>
          </w:tcPr>
          <w:p w:rsidR="00886093" w:rsidRPr="00D82267" w:rsidRDefault="00886093" w:rsidP="005D4DB7">
            <w:pPr>
              <w:pStyle w:val="11"/>
              <w:shd w:val="clear" w:color="auto" w:fill="auto"/>
              <w:spacing w:line="240" w:lineRule="auto"/>
              <w:ind w:left="120"/>
              <w:jc w:val="center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 xml:space="preserve">Жизнь города и </w:t>
            </w:r>
            <w:r w:rsidR="005D4DB7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</w:p>
        </w:tc>
      </w:tr>
      <w:tr w:rsidR="00886093" w:rsidRPr="00D82267" w:rsidTr="00A66148"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495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Что такое экономика?</w:t>
            </w:r>
          </w:p>
        </w:tc>
        <w:tc>
          <w:tcPr>
            <w:tcW w:w="2282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Рассказывать об отраслях экономики по предложен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ному плану, моделировать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взаимосвязи отраслей эко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номики, читать тексты,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ходить в них ответы на по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ставленные вопросы.</w:t>
            </w:r>
          </w:p>
        </w:tc>
        <w:tc>
          <w:tcPr>
            <w:tcW w:w="3470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понятия «экономика»,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званий строительных машин, со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ставных частей экономики, назва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ний товаров.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Умение отличить го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род от села.</w:t>
            </w:r>
          </w:p>
        </w:tc>
        <w:tc>
          <w:tcPr>
            <w:tcW w:w="2467" w:type="dxa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Умение работать с текстом, выделять новые понятия, оп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ределять их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существенные признаки.</w:t>
            </w:r>
          </w:p>
        </w:tc>
      </w:tr>
      <w:tr w:rsidR="00886093" w:rsidRPr="00D82267" w:rsidTr="00A66148">
        <w:trPr>
          <w:trHeight w:val="2071"/>
        </w:trPr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0CE" w:rsidRPr="00D8226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495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Что из чего сделано? За покупками.</w:t>
            </w:r>
          </w:p>
        </w:tc>
        <w:tc>
          <w:tcPr>
            <w:tcW w:w="2282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Классифицировать предме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 по характеру материала, прослеживать производст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венные цепочки, моделиро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 их и составлять рассказ.</w:t>
            </w:r>
          </w:p>
        </w:tc>
        <w:tc>
          <w:tcPr>
            <w:tcW w:w="3470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материалов и объектов труда, составных частей экономики, названий товаров, названий про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фессий. Умение определять мате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риалы, из которых сделаны товары. Умение классифицировать товары.</w:t>
            </w:r>
          </w:p>
        </w:tc>
        <w:tc>
          <w:tcPr>
            <w:tcW w:w="2467" w:type="dxa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Учет разных мнений, коорди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нирование в сотрудничестве разных позиций.</w:t>
            </w:r>
          </w:p>
        </w:tc>
      </w:tr>
      <w:tr w:rsidR="00886093" w:rsidRPr="00D82267" w:rsidTr="00A66148"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4C9D" w:rsidRPr="00D8226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495" w:type="dxa"/>
            <w:gridSpan w:val="2"/>
          </w:tcPr>
          <w:p w:rsidR="00886093" w:rsidRPr="00D82267" w:rsidRDefault="001550CE" w:rsidP="001550CE">
            <w:pPr>
              <w:pStyle w:val="11"/>
              <w:shd w:val="clear" w:color="auto" w:fill="auto"/>
              <w:spacing w:after="420" w:line="240" w:lineRule="auto"/>
              <w:ind w:right="6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Как построить дом</w:t>
            </w:r>
          </w:p>
        </w:tc>
        <w:tc>
          <w:tcPr>
            <w:tcW w:w="2282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00"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</w:tcPr>
          <w:p w:rsidR="00886093" w:rsidRPr="00D82267" w:rsidRDefault="00886093" w:rsidP="00DB2339">
            <w:pPr>
              <w:pStyle w:val="11"/>
              <w:shd w:val="clear" w:color="auto" w:fill="auto"/>
              <w:spacing w:line="240" w:lineRule="auto"/>
              <w:ind w:right="6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Рассказывать о строитель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 xml:space="preserve">стве городского и сельского домов. </w:t>
            </w:r>
          </w:p>
        </w:tc>
        <w:tc>
          <w:tcPr>
            <w:tcW w:w="3470" w:type="dxa"/>
            <w:gridSpan w:val="2"/>
          </w:tcPr>
          <w:p w:rsidR="00886093" w:rsidRPr="00D82267" w:rsidRDefault="001550CE" w:rsidP="001550CE">
            <w:pPr>
              <w:pStyle w:val="11"/>
              <w:shd w:val="clear" w:color="auto" w:fill="auto"/>
              <w:spacing w:after="176"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материалов и объектов труда, составных частей экономики</w:t>
            </w:r>
          </w:p>
        </w:tc>
        <w:tc>
          <w:tcPr>
            <w:tcW w:w="2467" w:type="dxa"/>
          </w:tcPr>
          <w:p w:rsidR="00886093" w:rsidRPr="00D82267" w:rsidRDefault="001550C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зывания, аргументация сво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его мнения и позиции в ком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муникации.</w:t>
            </w:r>
          </w:p>
        </w:tc>
      </w:tr>
      <w:tr w:rsidR="00886093" w:rsidRPr="00D82267" w:rsidTr="00A66148"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B2339" w:rsidRPr="00D8226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495" w:type="dxa"/>
            <w:gridSpan w:val="2"/>
          </w:tcPr>
          <w:p w:rsidR="00886093" w:rsidRPr="00D82267" w:rsidRDefault="001550CE" w:rsidP="00DB2339">
            <w:pPr>
              <w:pStyle w:val="11"/>
              <w:shd w:val="clear" w:color="auto" w:fill="auto"/>
              <w:spacing w:after="420" w:line="240" w:lineRule="auto"/>
              <w:ind w:right="6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339"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Какой бывает транспорт.</w:t>
            </w:r>
          </w:p>
        </w:tc>
        <w:tc>
          <w:tcPr>
            <w:tcW w:w="2282" w:type="dxa"/>
            <w:gridSpan w:val="2"/>
          </w:tcPr>
          <w:p w:rsidR="00DB2339" w:rsidRPr="00D82267" w:rsidRDefault="00DB2339" w:rsidP="00DB2339">
            <w:pPr>
              <w:pStyle w:val="11"/>
              <w:shd w:val="clear" w:color="auto" w:fill="auto"/>
              <w:spacing w:line="240" w:lineRule="auto"/>
              <w:ind w:left="100"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</w:tcPr>
          <w:p w:rsidR="001550CE" w:rsidRPr="00D82267" w:rsidRDefault="001550CE" w:rsidP="001550CE">
            <w:pPr>
              <w:pStyle w:val="11"/>
              <w:shd w:val="clear" w:color="auto" w:fill="auto"/>
              <w:spacing w:line="240" w:lineRule="auto"/>
              <w:ind w:left="2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Узнавать по фото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 xml:space="preserve">графиям виды транспорта и </w:t>
            </w:r>
            <w:r w:rsidRPr="00D82267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классифицировать его.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gridSpan w:val="2"/>
          </w:tcPr>
          <w:p w:rsidR="001550CE" w:rsidRPr="00D82267" w:rsidRDefault="001550CE" w:rsidP="001550CE">
            <w:pPr>
              <w:pStyle w:val="11"/>
              <w:shd w:val="clear" w:color="auto" w:fill="auto"/>
              <w:spacing w:after="176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Знание понятий «транспорт», видов транспорта, названий профессий. Умение приводить примеры видов транспорта.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DB2339" w:rsidRPr="00D82267" w:rsidRDefault="00DB2339" w:rsidP="00DB2339">
            <w:pPr>
              <w:pStyle w:val="11"/>
              <w:shd w:val="clear" w:color="auto" w:fill="auto"/>
              <w:spacing w:line="240" w:lineRule="auto"/>
              <w:ind w:left="2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Знать виды транспорта и</w:t>
            </w:r>
            <w:r w:rsidR="00CD5DA6"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267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классифицировать его.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93" w:rsidRPr="00D82267" w:rsidTr="00A66148"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54C9D" w:rsidRPr="00D8226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495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Культура и образование. Все профессии важны.</w:t>
            </w:r>
          </w:p>
        </w:tc>
        <w:tc>
          <w:tcPr>
            <w:tcW w:w="2282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Урок-игра.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Различать учреждения культуры и образования, узнавать их и приводить примеры. Посещать музеи.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Знание понятий: «культура»,</w:t>
            </w:r>
            <w:r w:rsidRPr="00D82267">
              <w:rPr>
                <w:rStyle w:val="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339" w:rsidRPr="00D82267">
              <w:rPr>
                <w:rStyle w:val="5pt"/>
                <w:rFonts w:ascii="Times New Roman" w:hAnsi="Times New Roman" w:cs="Times New Roman"/>
                <w:sz w:val="24"/>
                <w:szCs w:val="24"/>
              </w:rPr>
              <w:t>и «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образование», «культурное учрежде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ние», «образовательное учрежде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ние»; названия профессий. Умение называть</w:t>
            </w:r>
          </w:p>
        </w:tc>
        <w:tc>
          <w:tcPr>
            <w:tcW w:w="2467" w:type="dxa"/>
          </w:tcPr>
          <w:p w:rsidR="00886093" w:rsidRPr="00D82267" w:rsidRDefault="00CD5DA6" w:rsidP="00CD5DA6">
            <w:pPr>
              <w:pStyle w:val="11"/>
              <w:shd w:val="clear" w:color="auto" w:fill="auto"/>
              <w:spacing w:line="240" w:lineRule="auto"/>
              <w:ind w:right="100"/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</w:rPr>
              <w:t>Умениеработать с текстом,выделять новые понятия,определять их существенные признаки.</w:t>
            </w:r>
          </w:p>
        </w:tc>
      </w:tr>
      <w:tr w:rsidR="00886093" w:rsidRPr="00D82267" w:rsidTr="00A66148"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D5DA6" w:rsidRPr="00D8226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2495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В гости к зиме. 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Урок- экскурсия</w:t>
            </w:r>
          </w:p>
        </w:tc>
        <w:tc>
          <w:tcPr>
            <w:tcW w:w="2809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20" w:right="60"/>
              <w:rPr>
                <w:rStyle w:val="9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Наблюдать над зимними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2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природными 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lastRenderedPageBreak/>
              <w:t>явлениями. Обсуждать зимние явления за прошедший день, иссле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довать пласт снега и выяв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лять зависимость о</w:t>
            </w:r>
            <w:r w:rsidR="00CD5DA6"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т чере</w:t>
            </w:r>
            <w:r w:rsidR="00CD5DA6"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дования оттепелей, снего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267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падов и морозов.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gridSpan w:val="2"/>
          </w:tcPr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lastRenderedPageBreak/>
              <w:t>Знание признаков сезонных изме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 xml:space="preserve">нений в природе зимой, названий зимующих птиц. 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lastRenderedPageBreak/>
              <w:t>Умение проводить наблюдения за зимними измене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ниями в живой и неживой природе.</w:t>
            </w:r>
          </w:p>
          <w:p w:rsidR="00886093" w:rsidRPr="00D82267" w:rsidRDefault="00886093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Установление причинно- следственных связей.</w:t>
            </w:r>
          </w:p>
        </w:tc>
        <w:tc>
          <w:tcPr>
            <w:tcW w:w="2467" w:type="dxa"/>
          </w:tcPr>
          <w:p w:rsidR="00886093" w:rsidRPr="00D82267" w:rsidRDefault="00CD5DA6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Установление причинно- следственных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связей.Строить рассуждения в форме связи простых суждений об объекье.его строении. Свойствах и связях.</w:t>
            </w:r>
          </w:p>
        </w:tc>
      </w:tr>
      <w:tr w:rsidR="00886093" w:rsidRPr="00D82267" w:rsidTr="00A66148">
        <w:tc>
          <w:tcPr>
            <w:tcW w:w="820" w:type="dxa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33" w:type="dxa"/>
          </w:tcPr>
          <w:p w:rsidR="00886093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495" w:type="dxa"/>
            <w:gridSpan w:val="2"/>
          </w:tcPr>
          <w:p w:rsidR="00886093" w:rsidRPr="00D82267" w:rsidRDefault="005D4DB7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Проверим и оценим свои достижения</w:t>
            </w:r>
          </w:p>
        </w:tc>
        <w:tc>
          <w:tcPr>
            <w:tcW w:w="2282" w:type="dxa"/>
            <w:gridSpan w:val="2"/>
          </w:tcPr>
          <w:p w:rsidR="00886093" w:rsidRPr="00D82267" w:rsidRDefault="00CD5DA6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2809" w:type="dxa"/>
            <w:gridSpan w:val="2"/>
          </w:tcPr>
          <w:p w:rsidR="00886093" w:rsidRPr="00D82267" w:rsidRDefault="00715AD9" w:rsidP="00CD5DA6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Обобщить</w:t>
            </w:r>
            <w:r w:rsidR="00CD5DA6"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полученные знания по теме. 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Работать с текстами </w:t>
            </w:r>
            <w:r w:rsidRPr="00D82267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учебника, делать выводы.</w:t>
            </w:r>
          </w:p>
        </w:tc>
        <w:tc>
          <w:tcPr>
            <w:tcW w:w="3470" w:type="dxa"/>
            <w:gridSpan w:val="2"/>
          </w:tcPr>
          <w:p w:rsidR="00886093" w:rsidRPr="00D82267" w:rsidRDefault="00CD5DA6" w:rsidP="00CD5DA6">
            <w:pPr>
              <w:pStyle w:val="11"/>
              <w:shd w:val="clear" w:color="auto" w:fill="auto"/>
              <w:spacing w:line="240" w:lineRule="auto"/>
              <w:ind w:right="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материалов и объектов труда, составных частей экономики, названий товаров, названий про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фессий.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 xml:space="preserve"> Знание признаков сезонных изме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нений в природе зимой, названий зимующих птиц.</w:t>
            </w:r>
          </w:p>
        </w:tc>
        <w:tc>
          <w:tcPr>
            <w:tcW w:w="2467" w:type="dxa"/>
          </w:tcPr>
          <w:p w:rsidR="00886093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связей. Стро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ить рассуждения в форме связи простых суждений об объекте, его строении, свой</w:t>
            </w:r>
            <w:r w:rsidRPr="00D82267">
              <w:rPr>
                <w:rStyle w:val="9"/>
                <w:rFonts w:ascii="Times New Roman" w:hAnsi="Times New Roman" w:cs="Times New Roman"/>
                <w:sz w:val="24"/>
                <w:szCs w:val="24"/>
              </w:rPr>
              <w:softHyphen/>
              <w:t>ствах и связях.</w:t>
            </w:r>
          </w:p>
        </w:tc>
      </w:tr>
      <w:tr w:rsidR="005D4DB7" w:rsidRPr="00D82267" w:rsidTr="009E7FB5">
        <w:tc>
          <w:tcPr>
            <w:tcW w:w="15276" w:type="dxa"/>
            <w:gridSpan w:val="11"/>
          </w:tcPr>
          <w:p w:rsidR="005D4DB7" w:rsidRPr="00D82267" w:rsidRDefault="005D4DB7" w:rsidP="005D4DB7">
            <w:pPr>
              <w:pStyle w:val="11"/>
              <w:shd w:val="clear" w:color="auto" w:fill="auto"/>
              <w:spacing w:line="240" w:lineRule="auto"/>
              <w:ind w:left="120"/>
              <w:jc w:val="center"/>
              <w:rPr>
                <w:rStyle w:val="9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"/>
                <w:rFonts w:ascii="Times New Roman" w:hAnsi="Times New Roman" w:cs="Times New Roman"/>
                <w:sz w:val="24"/>
                <w:szCs w:val="24"/>
              </w:rPr>
              <w:t>Здоровье и безопасность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</w:t>
            </w:r>
            <w:r w:rsidR="005D4DB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715AD9" w:rsidRPr="00D82267" w:rsidRDefault="005D4DB7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 введения в новую тему.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Называть и показывать внешние части тела чело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века, определять на стра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ницах учебника или на му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ляже положение внутрен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них органов.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основных систем органов человека, их роль в организме; правил сохранения и укрепления здоровья; понятия «здоровый об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раз жизни». Умение определять органы человека, рассказывать о функциях основных систем органов человека.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трансформиро</w:t>
            </w:r>
            <w:r w:rsidR="00DC5B82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вать иллюстративную информа</w:t>
            </w:r>
            <w:r w:rsidR="00DC5B82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цию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 вербальную; давать аргументированный ответ на поставленный вопрос.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</w:t>
            </w:r>
            <w:r w:rsidR="005D4DB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7112A" w:rsidRPr="00D8226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Если хочешь быть здоров.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Рассказывать о своём ре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жиме дня, составлять ра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циональный режим дня школьника. Обсуждать сба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лансированное питание школьника, формулировать правила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личной гигиены.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основных систем органов человека, их роль в организме; правил сохранения и укрепления здоровья; понятия «здоровый об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раз жизни». Умение определять органы человека, рассказывать о функциях основных систем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органов человека.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причинно- следственных связей. Стро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ить рассуждения в форме связи простых суждений об объекте, его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строении, свой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ствах и связях.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92535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039FA" w:rsidRPr="00D8226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4039FA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Правила дорож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ного движения. </w:t>
            </w:r>
            <w:r w:rsidR="00992535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Берегись автомобиля.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Формулировать правила безопасности на основе прочитанных рассказов, моделировать сигналы све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тофора. Практически учить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ся соблюдать правила до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рожной безопасности.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поведения на доро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ге, в транспорте; дорожных знаков </w:t>
            </w:r>
            <w:r w:rsidRPr="00D8226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ПДД.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Умение выполнять правила дорожного движения.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моделировать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личные ситуации, опасные для детей.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</w:t>
            </w:r>
            <w:r w:rsidR="00992535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Домашние опасности.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Объяснять с опорой на ил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люстрацию учебника по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тенциальную опасность бы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товых предметов и ситуа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ций, формулировать прави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ла безопасности в быту.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обращения с элек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троприборами и газооборудовани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ем, колющими и режущими пред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метами, лекарствами. Умение вы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полнять правила безопасности дома.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трансформировать иллюстративную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в вербальную; давать аргументированный ответ на поставленный вопрос. Уме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ние моделировать различные ситуации, опасные для детей.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992535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039FA" w:rsidRPr="00D8226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Пожар.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Характеризовать пожаро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опасные предметы, запом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нить правила предупрежде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 пожара, моделировать вызов пожарной охраны по мобильному и обычному телефону по номеру МЧС.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безопасности, кото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рые надо соблюдать дома; правил противопожарной безопасности, правил поведения в социальной среде. Умение выполнять правила безопасности дома.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моделировать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личные ситуации, опасные для детей.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992535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39FA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715AD9" w:rsidRPr="00D82267" w:rsidRDefault="0099253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На воде и в </w:t>
            </w:r>
            <w:proofErr w:type="spellStart"/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лесу.</w:t>
            </w:r>
            <w:r w:rsidR="00715AD9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Лесные</w:t>
            </w:r>
            <w:proofErr w:type="spellEnd"/>
            <w:r w:rsidR="00715AD9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Характеризовать потенци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альные опасности в лесу, определять с помощью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до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полнительной литературы опасных насекомых.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правил безопасности, кото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рые надо соблюдать в лесу, знать съедобные и ядовитые грибы, пра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вил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безопасности. Умение правильно вести себя на природе.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Умение трансформировать иллюстративную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цию в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вербальную; давать аргументированный ответ на поставленный вопрос. Уме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ние моделировать различные ситуации, опасные для детей.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992535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39FA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Как нужно купаться?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Характеризовать потенци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альные опасности на воде, запомнить правила поведе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 во время купания.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безопасности, кото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рые надо соблюдать на воде, пра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вил экологической безопасности. Умение правильно вести себя на природе.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моделировать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личные ситуации, опасные для детей.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992535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39FA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715AD9" w:rsidRPr="00D82267" w:rsidRDefault="004039FA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Опасные   незнакомцы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Характеризовать потенци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альные опасности при кон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тактах с незнакомыми людьми, предлагать и об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суждать варианты поведе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 в подобных ситуациях, моделировать звонок в ми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лицию и МЧС.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безопасности, кото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рые надо соблюдать в социальной среде, как вести себя с незнаком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цами. Умение выполнять правила безопасности с незнакомыми людьми.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моделировать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личные ситуации, опасные для детей.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4</w:t>
            </w:r>
            <w:r w:rsidR="00992535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39FA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715AD9" w:rsidRPr="00D82267" w:rsidRDefault="00715AD9" w:rsidP="004039FA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«Здоровье и безопасность». </w:t>
            </w:r>
          </w:p>
        </w:tc>
        <w:tc>
          <w:tcPr>
            <w:tcW w:w="2282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809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Выполнять тестовые зада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 учебника, оценивать правильность предложен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ответов.</w:t>
            </w:r>
          </w:p>
        </w:tc>
        <w:tc>
          <w:tcPr>
            <w:tcW w:w="3470" w:type="dxa"/>
            <w:gridSpan w:val="2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правил безопасности в ле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су, на воде, в социальной среде, дома, на дороге. Умение выполнять правила безопасности.</w:t>
            </w:r>
          </w:p>
        </w:tc>
        <w:tc>
          <w:tcPr>
            <w:tcW w:w="2467" w:type="dxa"/>
          </w:tcPr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ленный вопрос.</w:t>
            </w:r>
          </w:p>
        </w:tc>
      </w:tr>
      <w:tr w:rsidR="00E82DC3" w:rsidRPr="00D82267" w:rsidTr="008D719E">
        <w:tc>
          <w:tcPr>
            <w:tcW w:w="15276" w:type="dxa"/>
            <w:gridSpan w:val="11"/>
          </w:tcPr>
          <w:p w:rsidR="00E82DC3" w:rsidRPr="00D82267" w:rsidRDefault="00E82DC3" w:rsidP="00992535">
            <w:pPr>
              <w:pStyle w:val="11"/>
              <w:shd w:val="clear" w:color="auto" w:fill="auto"/>
              <w:spacing w:line="240" w:lineRule="auto"/>
              <w:ind w:left="120"/>
              <w:jc w:val="center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</w:tc>
      </w:tr>
      <w:tr w:rsidR="00715AD9" w:rsidRPr="00D82267" w:rsidTr="00A66148">
        <w:tc>
          <w:tcPr>
            <w:tcW w:w="820" w:type="dxa"/>
          </w:tcPr>
          <w:p w:rsidR="00715AD9" w:rsidRPr="00D82267" w:rsidRDefault="00992535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3" w:type="dxa"/>
          </w:tcPr>
          <w:p w:rsidR="00715AD9" w:rsidRPr="00D82267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00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Формировать понятие «культура общения», рас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сказывать о семейных взаи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моотношениях, моделиро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ситуации семейной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трапезы.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понятий: «культура обще</w:t>
            </w: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ния», «семья». Умение выполнять элементарные нормы общения в семье, в школе.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</w:tcPr>
          <w:p w:rsidR="008D719E" w:rsidRPr="00D82267" w:rsidRDefault="008D719E" w:rsidP="008D719E">
            <w:pPr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Давать аргументированный ответ на поставленный во</w:t>
            </w: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 xml:space="preserve">прос. Умение моделировать различные ситуации </w:t>
            </w: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lastRenderedPageBreak/>
              <w:t>в школе и дома.</w:t>
            </w:r>
          </w:p>
          <w:p w:rsidR="00715AD9" w:rsidRPr="00D82267" w:rsidRDefault="00715AD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535" w:rsidRPr="00D82267" w:rsidTr="00A66148">
        <w:tc>
          <w:tcPr>
            <w:tcW w:w="820" w:type="dxa"/>
          </w:tcPr>
          <w:p w:rsidR="00992535" w:rsidRDefault="00992535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33" w:type="dxa"/>
          </w:tcPr>
          <w:p w:rsidR="00992535" w:rsidRDefault="0099253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495" w:type="dxa"/>
            <w:gridSpan w:val="2"/>
          </w:tcPr>
          <w:p w:rsidR="00992535" w:rsidRPr="00D82267" w:rsidRDefault="00992535" w:rsidP="008D719E">
            <w:pPr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  <w:proofErr w:type="spellStart"/>
            <w:r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проекты.Родословная</w:t>
            </w:r>
            <w:proofErr w:type="spellEnd"/>
            <w:r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2" w:type="dxa"/>
            <w:gridSpan w:val="2"/>
          </w:tcPr>
          <w:p w:rsidR="00992535" w:rsidRPr="00D82267" w:rsidRDefault="00992535" w:rsidP="008D719E">
            <w:pPr>
              <w:ind w:right="6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Проектный урок</w:t>
            </w:r>
          </w:p>
        </w:tc>
        <w:tc>
          <w:tcPr>
            <w:tcW w:w="2809" w:type="dxa"/>
            <w:gridSpan w:val="2"/>
          </w:tcPr>
          <w:p w:rsidR="00992535" w:rsidRPr="00D82267" w:rsidRDefault="00992535" w:rsidP="008D719E">
            <w:pPr>
              <w:pStyle w:val="11"/>
              <w:shd w:val="clear" w:color="auto" w:fill="auto"/>
              <w:spacing w:line="240" w:lineRule="auto"/>
              <w:ind w:left="100" w:right="10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Сделать </w:t>
            </w:r>
            <w:proofErr w:type="spellStart"/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родословнуюи</w:t>
            </w:r>
            <w:proofErr w:type="spellEnd"/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изобразить в виде дерева</w:t>
            </w:r>
          </w:p>
        </w:tc>
        <w:tc>
          <w:tcPr>
            <w:tcW w:w="3470" w:type="dxa"/>
            <w:gridSpan w:val="2"/>
          </w:tcPr>
          <w:p w:rsidR="00992535" w:rsidRPr="00D82267" w:rsidRDefault="00992535" w:rsidP="008D719E">
            <w:pPr>
              <w:ind w:right="6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Знать свою родословную, имена, фотографии своих близких.</w:t>
            </w:r>
          </w:p>
        </w:tc>
        <w:tc>
          <w:tcPr>
            <w:tcW w:w="2467" w:type="dxa"/>
          </w:tcPr>
          <w:p w:rsidR="00992535" w:rsidRPr="00D82267" w:rsidRDefault="00992535" w:rsidP="008D719E">
            <w:pPr>
              <w:ind w:left="20"/>
              <w:jc w:val="both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t>Давать аргументированный ответ на поставленный во</w:t>
            </w:r>
            <w:r w:rsidRPr="00D82267">
              <w:rPr>
                <w:rStyle w:val="22"/>
                <w:rFonts w:ascii="Times New Roman" w:hAnsi="Times New Roman" w:cs="Times New Roman"/>
                <w:sz w:val="24"/>
                <w:szCs w:val="24"/>
              </w:rPr>
              <w:softHyphen/>
              <w:t>прос.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992535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</w:tc>
        <w:tc>
          <w:tcPr>
            <w:tcW w:w="2282" w:type="dxa"/>
            <w:gridSpan w:val="2"/>
          </w:tcPr>
          <w:p w:rsidR="008D719E" w:rsidRPr="00D82267" w:rsidRDefault="00AB5AC7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09" w:type="dxa"/>
            <w:gridSpan w:val="2"/>
          </w:tcPr>
          <w:p w:rsidR="008D719E" w:rsidRPr="00D82267" w:rsidRDefault="00AB5AC7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Рассказывать о своём школьном коллективе.совместных мероприятиях в классе, в школе.</w:t>
            </w:r>
          </w:p>
        </w:tc>
        <w:tc>
          <w:tcPr>
            <w:tcW w:w="3470" w:type="dxa"/>
            <w:gridSpan w:val="2"/>
          </w:tcPr>
          <w:p w:rsidR="008D719E" w:rsidRPr="00D82267" w:rsidRDefault="00AB5AC7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понятия «культура обще</w:t>
            </w:r>
            <w:r w:rsidR="008D719E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ния», элементарных норм общения в семье, в школе. Умение приме</w:t>
            </w:r>
            <w:r w:rsidR="008D719E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2467" w:type="dxa"/>
          </w:tcPr>
          <w:p w:rsidR="008D719E" w:rsidRPr="00D82267" w:rsidRDefault="00AB5AC7" w:rsidP="008D719E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Давать аргументированный </w:t>
            </w:r>
            <w:r w:rsidR="008D719E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ответ на поставленный во</w:t>
            </w:r>
            <w:r w:rsidR="008D719E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прос. Умение моделировать различные ситуации в школе и дома.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1"/>
              <w:shd w:val="clear" w:color="auto" w:fill="auto"/>
              <w:spacing w:line="240" w:lineRule="auto"/>
              <w:ind w:left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pt"/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Обсуждать, какие правила вежливости имеются в рус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ском языке и как они при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меняются в различных си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туациях общения. Форми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ровать правила поведения, моделировать ситуации общения в различных си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туациях.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понятия «культура обще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ния», элементарных норм общения в семье, в школе. Умение приме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Давать аргументированный ответ на поставленный 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прос. Умение моделировать различные ситуации в школе и дома.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495" w:type="dxa"/>
            <w:gridSpan w:val="2"/>
          </w:tcPr>
          <w:p w:rsidR="008D719E" w:rsidRPr="00D82267" w:rsidRDefault="00A66148" w:rsidP="00AB5AC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Ты и твои </w:t>
            </w:r>
            <w:proofErr w:type="spellStart"/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друзья.</w:t>
            </w:r>
            <w:r w:rsidR="008D719E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="008D719E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рождения. 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Обсуждать морально- эстетические аспекты друж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бы, правила поведения за столом. Формулировать правила этикета в гостях. Моделировать различные ситуации за столом.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понятия «культура обще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ния», элементарных норм общения в семье, в школе. Умение приме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нять основные правила поведения и соблюдать элементарные нормы общения в общественных местах.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Давать аргументированный ответ на поставленный во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прос. Умение моделировать различные ситуации в школе и дома.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AB5AC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Мы - зрители и пассажиры. </w:t>
            </w:r>
          </w:p>
        </w:tc>
        <w:tc>
          <w:tcPr>
            <w:tcW w:w="2282" w:type="dxa"/>
            <w:gridSpan w:val="2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Обсуждать правила пове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 в театре, в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общест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венном транспорте, форму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лировать их на основе ил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люстраций учебника.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понятий: «зрители», «пас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сажиры», «культура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общения». Умение выполнять основные пра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вила поведения и элементарные нормы общения в транспорте и театре.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трансформировать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иллюстративную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в вербальную;давать аргументированный ответ на поставленный вопрос. Уме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ние моделировать различные ситуации.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AB5AC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«Общение». 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</w:t>
            </w:r>
          </w:p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Выполнять тестовые зада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 учебника, оценивать правильность предложен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ответов.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понятий: «зрители», «пас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сажиры», «культура общения». Умение выполнять основные пра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вила поведения и элементарные нормы общения в транспорте и театре.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выполнять и оформ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лять тестовые задания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типов, работать со схе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мами и блок-схемами алго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ритмов.</w:t>
            </w:r>
          </w:p>
        </w:tc>
      </w:tr>
      <w:tr w:rsidR="008D719E" w:rsidRPr="00D82267" w:rsidTr="008D719E">
        <w:tc>
          <w:tcPr>
            <w:tcW w:w="15276" w:type="dxa"/>
            <w:gridSpan w:val="11"/>
          </w:tcPr>
          <w:p w:rsidR="008D719E" w:rsidRPr="00D82267" w:rsidRDefault="008D719E" w:rsidP="00A66148">
            <w:pPr>
              <w:pStyle w:val="11"/>
              <w:shd w:val="clear" w:color="auto" w:fill="auto"/>
              <w:spacing w:line="240" w:lineRule="auto"/>
              <w:ind w:left="120"/>
              <w:jc w:val="center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95" w:type="dxa"/>
            <w:gridSpan w:val="2"/>
          </w:tcPr>
          <w:p w:rsidR="008D719E" w:rsidRPr="00D82267" w:rsidRDefault="00AB5AC7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Посмотри </w:t>
            </w:r>
            <w:r w:rsidR="008D719E"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вокруг.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 введения в новую тему.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Сравнивать фотографии в учебнике, находить линию горизонта; находить на схеме и называть указан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стороны горизонта.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понятия «горизонт», услов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ных обозначений сторон горизонта. Умение ориентироваться на мест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 помощью компаса, показы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на карте, глобусе материки, океаны, горы, равнины, моря, реки.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извлекать информа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цию из учебника, карты, мо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делировать объекты окру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жающего мира.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B5AC7" w:rsidRPr="00D8226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495" w:type="dxa"/>
            <w:gridSpan w:val="2"/>
          </w:tcPr>
          <w:p w:rsidR="008D719E" w:rsidRPr="00D82267" w:rsidRDefault="00571145" w:rsidP="00571145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Находить ориентиры на 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сунке учебника, на дороге от дома до школы, в своём городе. Знакомиться с уст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ройством компаса и прави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лами работы с ним. Знако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миться со способами ори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ентирования по местным признакам.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правил определения сторон горизонта с помощью компаса, ус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ловных обозначений сторон гори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зонта. Умение ориентироваться на местности с помощью компаса, по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казывать на карте, глобусе матери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ки, океаны, горы, равнины, моря, реки.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ленный вопрос. Умение из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влекать информацию из учебника, карты, моделиро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объекты окружающего мира.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Формы земной поверхности.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Сопоставлять фотографии равнин и гор, анализиро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цветовое обозначение равнин и гор на глобусе. Сравнивать по схеме гору и холм, описывать красоту гор.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формы земной поверхно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сти, условных обозначений сторон горизонта. Умение ориентировать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ся на местности с помощью компа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са, показывать на карте, глобусе материки, океаны, горы, равнины, моря, реки.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аргументи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рованный ответ на поставлен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ный вопрос. Умение извлекать информацию из учебника, кар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ты, моделировать объекты ок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ружающего мира.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495" w:type="dxa"/>
            <w:gridSpan w:val="2"/>
          </w:tcPr>
          <w:p w:rsidR="008D719E" w:rsidRPr="00D82267" w:rsidRDefault="00AB5AC7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Водные богатства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Различать водоёмы естест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венного и искусственного происхождения. Анализи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ровать схему частей реки.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понятия «водоём», правил поведения у водоёма. Умение ори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ентироваться на местности с по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мощью компаса, показывать на карте, глобусе материки, океаны, горы, равнины, моря, реки, разли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чать по карте и показывать различ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водоёмы.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читать схемы и рабо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тать с ними, давать аргумен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тированный ответ на постав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ленный вопрос. Умение из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влекать информацию из учебника, карты, моделиро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вать объекты окружающего мира.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1145" w:rsidRPr="00D82267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2495" w:type="dxa"/>
            <w:gridSpan w:val="2"/>
          </w:tcPr>
          <w:p w:rsidR="008D719E" w:rsidRPr="00D82267" w:rsidRDefault="00571145" w:rsidP="00571145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</w:t>
            </w:r>
            <w:r w:rsidR="008D719E"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гости к весне. 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Урок- экскурсия.</w:t>
            </w:r>
          </w:p>
        </w:tc>
        <w:tc>
          <w:tcPr>
            <w:tcW w:w="2809" w:type="dxa"/>
            <w:gridSpan w:val="2"/>
          </w:tcPr>
          <w:p w:rsidR="008D719E" w:rsidRPr="00D82267" w:rsidRDefault="008D719E" w:rsidP="00571145">
            <w:pPr>
              <w:pStyle w:val="11"/>
              <w:shd w:val="clear" w:color="auto" w:fill="auto"/>
              <w:spacing w:line="240" w:lineRule="auto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Наблюдать за состоянием погоды, таянием снега, по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явлением зелени, появле- </w:t>
            </w:r>
            <w:r w:rsidR="00571145"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нием первых птиц и т. Д.</w:t>
            </w:r>
          </w:p>
          <w:p w:rsidR="00571145" w:rsidRPr="00D82267" w:rsidRDefault="00571145" w:rsidP="00571145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Формулировать выводы о весенних явлениях природы.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571145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Знание признаков весны, названий весенних месяцев, три названия раннецветущих растен</w:t>
            </w:r>
            <w:r w:rsidR="00571145"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ий. Умение устанавлившь связи ме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жду сезон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ными </w:t>
            </w:r>
            <w:r w:rsidR="00571145"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изменениями в живой и неживой природе.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ставить познаватель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ную задачу, соотносить ин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формацию из разных источ</w:t>
            </w:r>
            <w:r w:rsidRPr="00D82267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ников.</w:t>
            </w:r>
          </w:p>
        </w:tc>
      </w:tr>
      <w:tr w:rsidR="008D719E" w:rsidRPr="00D82267" w:rsidTr="00A66148">
        <w:tc>
          <w:tcPr>
            <w:tcW w:w="820" w:type="dxa"/>
          </w:tcPr>
          <w:p w:rsidR="008D719E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3" w:type="dxa"/>
          </w:tcPr>
          <w:p w:rsidR="008D719E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07C9" w:rsidRPr="00D822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95" w:type="dxa"/>
            <w:gridSpan w:val="2"/>
          </w:tcPr>
          <w:p w:rsidR="008D719E" w:rsidRPr="00D82267" w:rsidRDefault="008D719E" w:rsidP="007307C9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Что такое карта и как её читать? «Освоение ос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новных приёмов чтения </w:t>
            </w:r>
            <w:proofErr w:type="spellStart"/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карты».</w:t>
            </w:r>
            <w:r w:rsidR="00A6614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="00A6614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14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на карте</w:t>
            </w:r>
          </w:p>
        </w:tc>
        <w:tc>
          <w:tcPr>
            <w:tcW w:w="2282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Урок-практика.</w:t>
            </w:r>
          </w:p>
        </w:tc>
        <w:tc>
          <w:tcPr>
            <w:tcW w:w="2809" w:type="dxa"/>
            <w:gridSpan w:val="2"/>
          </w:tcPr>
          <w:p w:rsidR="00A66148" w:rsidRPr="00D82267" w:rsidRDefault="008D719E" w:rsidP="00A66148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Учиться правильно показы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объекты на настенной карте, осваивать приёмы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чтения карты.</w:t>
            </w:r>
            <w:r w:rsidR="00A66148"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Сравнивать  изображение</w:t>
            </w:r>
          </w:p>
          <w:p w:rsidR="008D719E" w:rsidRPr="00D82267" w:rsidRDefault="00A66148" w:rsidP="00A66148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России на глобусе и карте, осваивать приёмы чтения карты, учиться правильно показывать объекты на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стенной карте.</w:t>
            </w:r>
          </w:p>
        </w:tc>
        <w:tc>
          <w:tcPr>
            <w:tcW w:w="3470" w:type="dxa"/>
            <w:gridSpan w:val="2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понятия «карта», условных обозначений на карте. Умение по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казать на карте, глобусе материки,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океаны, горы, равнины, моря, реки, различать по карте и показывать различные водоёмы, границу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шей Родины. Показывать на карте город Москву, 1-2 города России.</w:t>
            </w:r>
          </w:p>
        </w:tc>
        <w:tc>
          <w:tcPr>
            <w:tcW w:w="2467" w:type="dxa"/>
          </w:tcPr>
          <w:p w:rsidR="008D719E" w:rsidRPr="00D82267" w:rsidRDefault="008D719E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ты,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моделировать объекты окружающего мира.</w:t>
            </w:r>
          </w:p>
        </w:tc>
      </w:tr>
      <w:tr w:rsidR="007307C9" w:rsidRPr="00D82267" w:rsidTr="00A66148">
        <w:tc>
          <w:tcPr>
            <w:tcW w:w="820" w:type="dxa"/>
          </w:tcPr>
          <w:p w:rsidR="007307C9" w:rsidRPr="00D82267" w:rsidRDefault="00A66148" w:rsidP="008D719E">
            <w:pPr>
              <w:pStyle w:val="11"/>
              <w:shd w:val="clear" w:color="auto" w:fill="auto"/>
              <w:spacing w:line="240" w:lineRule="auto"/>
              <w:ind w:left="26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33" w:type="dxa"/>
          </w:tcPr>
          <w:p w:rsidR="007307C9" w:rsidRPr="00D82267" w:rsidRDefault="00A66148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07C9" w:rsidRPr="00D822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95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Что такое карта и как её читать? «Освоение ос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новных приёмов чтения карты».</w:t>
            </w:r>
          </w:p>
        </w:tc>
        <w:tc>
          <w:tcPr>
            <w:tcW w:w="2282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Урок-практика.</w:t>
            </w:r>
          </w:p>
        </w:tc>
        <w:tc>
          <w:tcPr>
            <w:tcW w:w="2809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Учиться правильно показы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вать объекты на настенной карте, осваивать приёмы чтения карты.</w:t>
            </w:r>
          </w:p>
        </w:tc>
        <w:tc>
          <w:tcPr>
            <w:tcW w:w="3470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понятия «карта», условных обозначений на карте. Умение по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казать на карте, глобусе материки, океаны, горы, равнины, моря, реки, различать по карте и показывать различные водоёмы, границу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шей Родины. Показывать на карте город Москву, 1-2 города России.</w:t>
            </w:r>
          </w:p>
        </w:tc>
        <w:tc>
          <w:tcPr>
            <w:tcW w:w="2467" w:type="dxa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моделировать объекты окружающего мира.</w:t>
            </w:r>
          </w:p>
        </w:tc>
      </w:tr>
      <w:tr w:rsidR="007307C9" w:rsidRPr="00D82267" w:rsidTr="00A66148">
        <w:tc>
          <w:tcPr>
            <w:tcW w:w="820" w:type="dxa"/>
          </w:tcPr>
          <w:p w:rsidR="007307C9" w:rsidRPr="00D82267" w:rsidRDefault="00A66148" w:rsidP="00D82267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3" w:type="dxa"/>
          </w:tcPr>
          <w:p w:rsidR="007307C9" w:rsidRPr="00D82267" w:rsidRDefault="00A66148" w:rsidP="00D82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07C9" w:rsidRPr="00D822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95" w:type="dxa"/>
            <w:gridSpan w:val="2"/>
          </w:tcPr>
          <w:p w:rsidR="007307C9" w:rsidRPr="00D82267" w:rsidRDefault="007307C9" w:rsidP="007307C9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  <w:p w:rsidR="007307C9" w:rsidRPr="00D82267" w:rsidRDefault="007307C9" w:rsidP="007307C9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Города России</w:t>
            </w:r>
          </w:p>
        </w:tc>
        <w:tc>
          <w:tcPr>
            <w:tcW w:w="2282" w:type="dxa"/>
            <w:gridSpan w:val="2"/>
          </w:tcPr>
          <w:p w:rsidR="007307C9" w:rsidRPr="00D82267" w:rsidRDefault="007307C9" w:rsidP="007307C9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7307C9" w:rsidRPr="00D82267" w:rsidRDefault="007307C9" w:rsidP="007307C9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809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Подготовить рассказ о разных городах России.</w:t>
            </w:r>
          </w:p>
        </w:tc>
        <w:tc>
          <w:tcPr>
            <w:tcW w:w="3470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Достопримечательностигорода.</w:t>
            </w:r>
          </w:p>
        </w:tc>
        <w:tc>
          <w:tcPr>
            <w:tcW w:w="2467" w:type="dxa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с других источников.</w:t>
            </w:r>
          </w:p>
        </w:tc>
      </w:tr>
      <w:tr w:rsidR="007307C9" w:rsidRPr="00D82267" w:rsidTr="00A66148">
        <w:tc>
          <w:tcPr>
            <w:tcW w:w="820" w:type="dxa"/>
          </w:tcPr>
          <w:p w:rsidR="007307C9" w:rsidRPr="00D82267" w:rsidRDefault="00A66148" w:rsidP="00D82267">
            <w:pPr>
              <w:pStyle w:val="11"/>
              <w:shd w:val="clear" w:color="auto" w:fill="auto"/>
              <w:spacing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3" w:type="dxa"/>
          </w:tcPr>
          <w:p w:rsidR="007307C9" w:rsidRPr="00D82267" w:rsidRDefault="00A66148" w:rsidP="00D82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07C9" w:rsidRPr="00D822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95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 по Москве. Московский Кремль.</w:t>
            </w:r>
          </w:p>
        </w:tc>
        <w:tc>
          <w:tcPr>
            <w:tcW w:w="2282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7307C9" w:rsidRPr="00D82267" w:rsidRDefault="007307C9" w:rsidP="008D719E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809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Находить Москву на карте России, знакомиться с пла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ном Москвы. Обсуждать значение Московского Кремля для каждого рос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сиянина, извлекать из до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полнительной литературы сведения о достопримеча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тельностях Москвы.</w:t>
            </w:r>
          </w:p>
        </w:tc>
        <w:tc>
          <w:tcPr>
            <w:tcW w:w="3470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столицы России, правил работы с картой, достопримеча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тельностей Москвы. Умение пока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зать на карте город Москву - 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лицу России, называть 2-3 досто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примечательности.</w:t>
            </w:r>
          </w:p>
        </w:tc>
        <w:tc>
          <w:tcPr>
            <w:tcW w:w="2467" w:type="dxa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моделировать объекты окружающего мира.</w:t>
            </w:r>
          </w:p>
        </w:tc>
      </w:tr>
      <w:tr w:rsidR="007307C9" w:rsidRPr="00D82267" w:rsidTr="00A66148">
        <w:tc>
          <w:tcPr>
            <w:tcW w:w="820" w:type="dxa"/>
          </w:tcPr>
          <w:p w:rsidR="007307C9" w:rsidRPr="00D82267" w:rsidRDefault="00A66148" w:rsidP="00D8226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3" w:type="dxa"/>
          </w:tcPr>
          <w:p w:rsidR="007307C9" w:rsidRPr="00D82267" w:rsidRDefault="00A66148" w:rsidP="00D82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307C9" w:rsidRPr="00D8226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95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Город на Неве.</w:t>
            </w:r>
          </w:p>
        </w:tc>
        <w:tc>
          <w:tcPr>
            <w:tcW w:w="2282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7307C9" w:rsidRPr="00D82267" w:rsidRDefault="007307C9" w:rsidP="008D719E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2809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Находить Санкт-Петербург на карте России, знако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миться с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планом Санкт- Петербурга. Извлекать из дополнительной литерату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ры сведения о достоприме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чательностях Санкт- Петербурга.</w:t>
            </w:r>
          </w:p>
        </w:tc>
        <w:tc>
          <w:tcPr>
            <w:tcW w:w="3470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правил работы с картой, достопримечательностей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Санкт- Петербурга. Умение показать на карте город Санкт-Петербург, на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зывать 2-3 достопримечательности.</w:t>
            </w:r>
          </w:p>
        </w:tc>
        <w:tc>
          <w:tcPr>
            <w:tcW w:w="2467" w:type="dxa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цию на основе изучения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ставить познавательную задачу, соотносить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из разных источников.</w:t>
            </w:r>
          </w:p>
        </w:tc>
      </w:tr>
      <w:tr w:rsidR="007307C9" w:rsidRPr="00D82267" w:rsidTr="00A66148">
        <w:tc>
          <w:tcPr>
            <w:tcW w:w="820" w:type="dxa"/>
          </w:tcPr>
          <w:p w:rsidR="007307C9" w:rsidRPr="00D82267" w:rsidRDefault="00A66148" w:rsidP="00D82267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933" w:type="dxa"/>
          </w:tcPr>
          <w:p w:rsidR="007307C9" w:rsidRPr="00D82267" w:rsidRDefault="00A66148" w:rsidP="00D82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2495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</w:p>
        </w:tc>
        <w:tc>
          <w:tcPr>
            <w:tcW w:w="2282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Сравнивать глобус и карту мира, находить, называть и показывать на глобусе и карте мира материки и океаны.</w:t>
            </w:r>
          </w:p>
        </w:tc>
        <w:tc>
          <w:tcPr>
            <w:tcW w:w="3470" w:type="dxa"/>
            <w:gridSpan w:val="2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условных обозначений 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рон горизонта. Умение показать на карте, глобусе материки, океаны, горы, равнины, моря, реки, разли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чать по карте и показывать различ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водоёмы, границу нашей 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дины.</w:t>
            </w:r>
          </w:p>
        </w:tc>
        <w:tc>
          <w:tcPr>
            <w:tcW w:w="2467" w:type="dxa"/>
          </w:tcPr>
          <w:p w:rsidR="007307C9" w:rsidRPr="00D82267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ставить познавательную задачу, соотносить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из разных источников.</w:t>
            </w:r>
          </w:p>
        </w:tc>
      </w:tr>
      <w:tr w:rsidR="007307C9" w:rsidRPr="00D82267" w:rsidTr="00A66148">
        <w:tc>
          <w:tcPr>
            <w:tcW w:w="820" w:type="dxa"/>
          </w:tcPr>
          <w:p w:rsidR="007307C9" w:rsidRPr="00D82267" w:rsidRDefault="00A66148" w:rsidP="00D8226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3" w:type="dxa"/>
          </w:tcPr>
          <w:p w:rsidR="007307C9" w:rsidRPr="00D82267" w:rsidRDefault="00A66148" w:rsidP="00D82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495" w:type="dxa"/>
            <w:gridSpan w:val="2"/>
          </w:tcPr>
          <w:p w:rsidR="007307C9" w:rsidRPr="00A66148" w:rsidRDefault="007307C9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A6614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2282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Сравнивать глобус и карту мира, находить, называть и показывать на глобусе и карте мира материки и океаны.</w:t>
            </w:r>
          </w:p>
        </w:tc>
        <w:tc>
          <w:tcPr>
            <w:tcW w:w="3470" w:type="dxa"/>
            <w:gridSpan w:val="2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условных обозначений 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рон горизонта. Умение показать на карте, глобусе материки, океаны, горы, равнины, моря, реки, разли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чать по карте и показывать различ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водоёмы, границу нашей 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дины.</w:t>
            </w:r>
          </w:p>
        </w:tc>
        <w:tc>
          <w:tcPr>
            <w:tcW w:w="2467" w:type="dxa"/>
          </w:tcPr>
          <w:p w:rsidR="007307C9" w:rsidRPr="00D82267" w:rsidRDefault="007307C9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ставить познавательную задачу, соотносить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из разных источников.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3" w:type="dxa"/>
          </w:tcPr>
          <w:p w:rsidR="00033825" w:rsidRPr="00D82267" w:rsidRDefault="00033825" w:rsidP="009F4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2495" w:type="dxa"/>
            <w:gridSpan w:val="2"/>
          </w:tcPr>
          <w:p w:rsidR="00033825" w:rsidRPr="00A66148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A6614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ванный урок.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Сравнивать глобус и карту мира, находить, называть и показывать на глобусе и карте мира материки и океаны.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условных обозначений 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рон горизонта. Умение показать на карте, глобусе материки, океаны, горы, равнины, моря, реки, разли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чать по карте и показывать различ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водоёмы, границу нашей Ро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дины.</w:t>
            </w:r>
          </w:p>
        </w:tc>
        <w:tc>
          <w:tcPr>
            <w:tcW w:w="2467" w:type="dxa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ставить познавательную задачу, соотносить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из разных источников.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3" w:type="dxa"/>
          </w:tcPr>
          <w:p w:rsidR="00033825" w:rsidRPr="00D82267" w:rsidRDefault="00033825" w:rsidP="009F4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95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033825" w:rsidRPr="00D82267" w:rsidRDefault="00033825" w:rsidP="008D719E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Сравнивать политическую и физическую карты мира. Приводить примеры стран, расположенных на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разных материках.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Знание стран мира. Умение ориен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тироваться на местности с помо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щью компаса, показывать на карте, глобусе материки, океаны, горы, равнины, моря, реки,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страны, 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лицу.</w:t>
            </w:r>
          </w:p>
        </w:tc>
        <w:tc>
          <w:tcPr>
            <w:tcW w:w="2467" w:type="dxa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ты, ставить познавательную задачу, соотносить 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из разных источников.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Default="00033825" w:rsidP="009F452F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933" w:type="dxa"/>
          </w:tcPr>
          <w:p w:rsidR="00033825" w:rsidRPr="00D82267" w:rsidRDefault="00033825" w:rsidP="009F4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95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D82267">
            <w:pPr>
              <w:pStyle w:val="11"/>
              <w:shd w:val="clear" w:color="auto" w:fill="auto"/>
              <w:spacing w:after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033825" w:rsidRPr="00D82267" w:rsidRDefault="00033825" w:rsidP="00D82267">
            <w:pPr>
              <w:pStyle w:val="11"/>
              <w:shd w:val="clear" w:color="auto" w:fill="auto"/>
              <w:spacing w:before="6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исследование.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Сравнивать политическую и физическую карты мира. Приводить примеры стран, расположенных на разных материках.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стран мира. Умение ориен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тироваться на местности с помо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щью компаса, показывать на карте, глобусе материки, океаны, горы, равнины, моря, реки, страны, сто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лицу.</w:t>
            </w:r>
          </w:p>
        </w:tc>
        <w:tc>
          <w:tcPr>
            <w:tcW w:w="2467" w:type="dxa"/>
          </w:tcPr>
          <w:p w:rsidR="00033825" w:rsidRPr="00D82267" w:rsidRDefault="00033825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на основе изучения кар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ты, ставить познавательную задачу, соотносить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из разных источников.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3" w:type="dxa"/>
          </w:tcPr>
          <w:p w:rsidR="00033825" w:rsidRPr="00D82267" w:rsidRDefault="00033825" w:rsidP="009F4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95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Впереди лето.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Приводить примеры летних явлений в живой и неживой природе, определять цве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тущие травы с помощью дополнительной литерату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ры.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признаков сезонных изме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нений в природе летом. Умение проводить наблюдения за летними изменениями в живой и неживой природе.</w:t>
            </w:r>
          </w:p>
        </w:tc>
        <w:tc>
          <w:tcPr>
            <w:tcW w:w="2467" w:type="dxa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ставить познаватель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ную задачу, соотносить ин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формацию из разных источ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ников.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Pr="00D82267" w:rsidRDefault="00033825" w:rsidP="009F452F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3" w:type="dxa"/>
          </w:tcPr>
          <w:p w:rsidR="00033825" w:rsidRPr="00D82267" w:rsidRDefault="00033825" w:rsidP="009F4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2495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«Путешествие». </w:t>
            </w:r>
            <w:r w:rsidRPr="00D8226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Итоговая диаг</w:t>
            </w:r>
            <w:r w:rsidRPr="00D8226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ностическая работа.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</w:t>
            </w:r>
          </w:p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Обобщить знания по теме «Путешествие». Выполнять тестовые задания.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материала, изученного во 2 классе. Умение применить свои знания при выполнении итоговой диагностической работы.</w:t>
            </w:r>
          </w:p>
        </w:tc>
        <w:tc>
          <w:tcPr>
            <w:tcW w:w="2467" w:type="dxa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выполнять и оформ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лять тестовые задания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типов, работать со схе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мами и блок-схемами алго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ритмов.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3" w:type="dxa"/>
          </w:tcPr>
          <w:p w:rsidR="00033825" w:rsidRPr="00D82267" w:rsidRDefault="0003382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495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Природы дивная краса.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Урок-наблюдение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Подготовить фоторассказ о животных.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жизни животных.</w:t>
            </w:r>
          </w:p>
        </w:tc>
        <w:tc>
          <w:tcPr>
            <w:tcW w:w="2467" w:type="dxa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получать информа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цию с других источников.</w:t>
            </w:r>
          </w:p>
        </w:tc>
      </w:tr>
      <w:tr w:rsidR="00033825" w:rsidRPr="00D82267" w:rsidTr="00A66148">
        <w:tc>
          <w:tcPr>
            <w:tcW w:w="820" w:type="dxa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ind w:left="28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3" w:type="dxa"/>
          </w:tcPr>
          <w:p w:rsidR="00033825" w:rsidRPr="00D82267" w:rsidRDefault="00033825" w:rsidP="008D7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8226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2495" w:type="dxa"/>
            <w:gridSpan w:val="2"/>
          </w:tcPr>
          <w:p w:rsidR="00033825" w:rsidRPr="00D82267" w:rsidRDefault="00033825" w:rsidP="008D719E">
            <w:pPr>
              <w:pStyle w:val="11"/>
              <w:shd w:val="clear" w:color="auto" w:fill="auto"/>
              <w:spacing w:line="240" w:lineRule="auto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Проверим и оценим свои достижения</w:t>
            </w:r>
          </w:p>
        </w:tc>
        <w:tc>
          <w:tcPr>
            <w:tcW w:w="2282" w:type="dxa"/>
            <w:gridSpan w:val="2"/>
          </w:tcPr>
          <w:p w:rsidR="00033825" w:rsidRPr="00D82267" w:rsidRDefault="00033825" w:rsidP="007307C9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Контрольно-</w:t>
            </w:r>
          </w:p>
          <w:p w:rsidR="00033825" w:rsidRPr="00D82267" w:rsidRDefault="00033825" w:rsidP="007307C9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обобщающий</w:t>
            </w:r>
          </w:p>
          <w:p w:rsidR="00033825" w:rsidRPr="00D82267" w:rsidRDefault="00033825" w:rsidP="007307C9">
            <w:pPr>
              <w:pStyle w:val="11"/>
              <w:shd w:val="clear" w:color="auto" w:fill="auto"/>
              <w:spacing w:after="60" w:line="240" w:lineRule="auto"/>
              <w:ind w:left="120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урок.</w:t>
            </w:r>
          </w:p>
        </w:tc>
        <w:tc>
          <w:tcPr>
            <w:tcW w:w="2809" w:type="dxa"/>
            <w:gridSpan w:val="2"/>
          </w:tcPr>
          <w:p w:rsidR="00033825" w:rsidRPr="00D82267" w:rsidRDefault="00033825" w:rsidP="007307C9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Выполнять тестовые зада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ния, оценивать правильность предложен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ответов.</w:t>
            </w:r>
          </w:p>
        </w:tc>
        <w:tc>
          <w:tcPr>
            <w:tcW w:w="3470" w:type="dxa"/>
            <w:gridSpan w:val="2"/>
          </w:tcPr>
          <w:p w:rsidR="00033825" w:rsidRPr="00D82267" w:rsidRDefault="00033825" w:rsidP="007307C9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Знание  пройденных за год тем .</w:t>
            </w:r>
          </w:p>
        </w:tc>
        <w:tc>
          <w:tcPr>
            <w:tcW w:w="2467" w:type="dxa"/>
          </w:tcPr>
          <w:p w:rsidR="00033825" w:rsidRPr="00D82267" w:rsidRDefault="00033825" w:rsidP="00D82267">
            <w:pPr>
              <w:pStyle w:val="1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Умение выполнять и оформ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лять тестовые задания раз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ных типов, работать со схе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мами и блок-схемами алго</w:t>
            </w:r>
            <w:r w:rsidRPr="00D82267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ритмов.</w:t>
            </w:r>
          </w:p>
        </w:tc>
      </w:tr>
    </w:tbl>
    <w:p w:rsidR="00806148" w:rsidRPr="00D82267" w:rsidRDefault="00806148" w:rsidP="008D71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06148" w:rsidRPr="00D82267" w:rsidSect="0080614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5D1C"/>
    <w:multiLevelType w:val="multilevel"/>
    <w:tmpl w:val="8B46A1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242DB1"/>
    <w:multiLevelType w:val="multilevel"/>
    <w:tmpl w:val="1A18843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C94795"/>
    <w:multiLevelType w:val="multilevel"/>
    <w:tmpl w:val="D846A9F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C06577"/>
    <w:multiLevelType w:val="multilevel"/>
    <w:tmpl w:val="81AAD788"/>
    <w:lvl w:ilvl="0">
      <w:start w:val="8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06148"/>
    <w:rsid w:val="00033825"/>
    <w:rsid w:val="00112744"/>
    <w:rsid w:val="001129B3"/>
    <w:rsid w:val="00147BB0"/>
    <w:rsid w:val="001550CE"/>
    <w:rsid w:val="001877A8"/>
    <w:rsid w:val="0027112A"/>
    <w:rsid w:val="00277D09"/>
    <w:rsid w:val="00284A1F"/>
    <w:rsid w:val="002D5F52"/>
    <w:rsid w:val="002D7405"/>
    <w:rsid w:val="004039FA"/>
    <w:rsid w:val="00420F5B"/>
    <w:rsid w:val="0049267A"/>
    <w:rsid w:val="00510BA4"/>
    <w:rsid w:val="00571145"/>
    <w:rsid w:val="00571332"/>
    <w:rsid w:val="005D0AD7"/>
    <w:rsid w:val="005D4DB7"/>
    <w:rsid w:val="005E4D23"/>
    <w:rsid w:val="005E607D"/>
    <w:rsid w:val="00654C9D"/>
    <w:rsid w:val="006B0455"/>
    <w:rsid w:val="006D1DB3"/>
    <w:rsid w:val="00715AD9"/>
    <w:rsid w:val="007307C9"/>
    <w:rsid w:val="00773B59"/>
    <w:rsid w:val="00781405"/>
    <w:rsid w:val="007F05B5"/>
    <w:rsid w:val="00806148"/>
    <w:rsid w:val="00813447"/>
    <w:rsid w:val="00813B37"/>
    <w:rsid w:val="008402D7"/>
    <w:rsid w:val="00852E42"/>
    <w:rsid w:val="00886093"/>
    <w:rsid w:val="008C3520"/>
    <w:rsid w:val="008D6954"/>
    <w:rsid w:val="008D719E"/>
    <w:rsid w:val="008E09FF"/>
    <w:rsid w:val="008E7E96"/>
    <w:rsid w:val="00974807"/>
    <w:rsid w:val="00991764"/>
    <w:rsid w:val="00992535"/>
    <w:rsid w:val="00A06463"/>
    <w:rsid w:val="00A63462"/>
    <w:rsid w:val="00A66148"/>
    <w:rsid w:val="00AB5218"/>
    <w:rsid w:val="00AB5AC7"/>
    <w:rsid w:val="00AD7208"/>
    <w:rsid w:val="00AF3928"/>
    <w:rsid w:val="00B23AF5"/>
    <w:rsid w:val="00B910D0"/>
    <w:rsid w:val="00BA5D9A"/>
    <w:rsid w:val="00C45F29"/>
    <w:rsid w:val="00CD5DA6"/>
    <w:rsid w:val="00D24408"/>
    <w:rsid w:val="00D304EF"/>
    <w:rsid w:val="00D82267"/>
    <w:rsid w:val="00DA3C69"/>
    <w:rsid w:val="00DB2339"/>
    <w:rsid w:val="00DC5B82"/>
    <w:rsid w:val="00E82DC3"/>
    <w:rsid w:val="00E95F37"/>
    <w:rsid w:val="00F049E5"/>
    <w:rsid w:val="00F6043C"/>
    <w:rsid w:val="00F9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rsid w:val="0080614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0">
    <w:name w:val="Основной текст (2)"/>
    <w:basedOn w:val="2"/>
    <w:rsid w:val="0080614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11"/>
    <w:rsid w:val="00806148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6">
    <w:name w:val="Основной текст6"/>
    <w:basedOn w:val="a4"/>
    <w:rsid w:val="00806148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806148"/>
    <w:rPr>
      <w:rFonts w:ascii="Arial" w:eastAsia="Arial" w:hAnsi="Arial" w:cs="Arial"/>
      <w:sz w:val="38"/>
      <w:szCs w:val="38"/>
      <w:shd w:val="clear" w:color="auto" w:fill="FFFFFF"/>
    </w:rPr>
  </w:style>
  <w:style w:type="paragraph" w:customStyle="1" w:styleId="11">
    <w:name w:val="Основной текст11"/>
    <w:basedOn w:val="a"/>
    <w:link w:val="a4"/>
    <w:rsid w:val="00806148"/>
    <w:pPr>
      <w:shd w:val="clear" w:color="auto" w:fill="FFFFFF"/>
      <w:spacing w:after="0" w:line="250" w:lineRule="exact"/>
      <w:jc w:val="both"/>
    </w:pPr>
    <w:rPr>
      <w:rFonts w:ascii="Arial" w:eastAsia="Arial" w:hAnsi="Arial" w:cs="Arial"/>
      <w:sz w:val="21"/>
      <w:szCs w:val="21"/>
    </w:rPr>
  </w:style>
  <w:style w:type="paragraph" w:customStyle="1" w:styleId="120">
    <w:name w:val="Основной текст (12)"/>
    <w:basedOn w:val="a"/>
    <w:link w:val="12"/>
    <w:rsid w:val="00806148"/>
    <w:pPr>
      <w:shd w:val="clear" w:color="auto" w:fill="FFFFFF"/>
      <w:spacing w:after="0" w:line="0" w:lineRule="atLeast"/>
    </w:pPr>
    <w:rPr>
      <w:rFonts w:ascii="Arial" w:eastAsia="Arial" w:hAnsi="Arial" w:cs="Arial"/>
      <w:sz w:val="38"/>
      <w:szCs w:val="38"/>
    </w:rPr>
  </w:style>
  <w:style w:type="character" w:customStyle="1" w:styleId="7">
    <w:name w:val="Основной текст7"/>
    <w:basedOn w:val="a4"/>
    <w:rsid w:val="0080614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4"/>
    <w:rsid w:val="008E7E96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">
    <w:name w:val="Основной текст8"/>
    <w:basedOn w:val="a4"/>
    <w:rsid w:val="007F05B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9">
    <w:name w:val="Основной текст9"/>
    <w:basedOn w:val="a4"/>
    <w:rsid w:val="0088609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4"/>
    <w:rsid w:val="0088609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5pt">
    <w:name w:val="Основной текст + 5 pt"/>
    <w:basedOn w:val="a4"/>
    <w:rsid w:val="0088609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86093"/>
    <w:rPr>
      <w:rFonts w:ascii="Arial" w:eastAsia="Arial" w:hAnsi="Arial" w:cs="Arial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6093"/>
    <w:pPr>
      <w:shd w:val="clear" w:color="auto" w:fill="FFFFFF"/>
      <w:spacing w:before="720" w:after="0" w:line="0" w:lineRule="atLeast"/>
    </w:pPr>
    <w:rPr>
      <w:rFonts w:ascii="Arial" w:eastAsia="Arial" w:hAnsi="Arial" w:cs="Arial"/>
    </w:rPr>
  </w:style>
  <w:style w:type="character" w:customStyle="1" w:styleId="21">
    <w:name w:val="Подпись к таблице (2)_"/>
    <w:basedOn w:val="a0"/>
    <w:rsid w:val="008D719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2">
    <w:name w:val="Подпись к таблице (2)"/>
    <w:basedOn w:val="21"/>
    <w:rsid w:val="008D719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0">
    <w:name w:val="Основной текст (8)_"/>
    <w:basedOn w:val="a0"/>
    <w:rsid w:val="008D719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1">
    <w:name w:val="Основной текст (8)"/>
    <w:basedOn w:val="80"/>
    <w:rsid w:val="008D719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105pt">
    <w:name w:val="Основной текст (8) + 10;5 pt"/>
    <w:basedOn w:val="80"/>
    <w:rsid w:val="008D719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10">
    <w:name w:val="Основной текст (11)_"/>
    <w:basedOn w:val="a0"/>
    <w:link w:val="111"/>
    <w:rsid w:val="008D719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11pt">
    <w:name w:val="Основной текст (11) + Интервал 1 pt"/>
    <w:basedOn w:val="110"/>
    <w:rsid w:val="008D719E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8D719E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14">
    <w:name w:val="Основной текст (14)_"/>
    <w:basedOn w:val="a0"/>
    <w:link w:val="140"/>
    <w:rsid w:val="008D719E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8D719E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21">
    <w:name w:val="Заголовок №1 (2)_"/>
    <w:basedOn w:val="a0"/>
    <w:link w:val="122"/>
    <w:rsid w:val="005D0AD7"/>
    <w:rPr>
      <w:rFonts w:ascii="Arial" w:eastAsia="Arial" w:hAnsi="Arial" w:cs="Arial"/>
      <w:shd w:val="clear" w:color="auto" w:fill="FFFFFF"/>
    </w:rPr>
  </w:style>
  <w:style w:type="character" w:customStyle="1" w:styleId="12115pt">
    <w:name w:val="Заголовок №1 (2) + 11;5 pt;Не малые прописные"/>
    <w:basedOn w:val="121"/>
    <w:rsid w:val="005D0AD7"/>
    <w:rPr>
      <w:rFonts w:ascii="Arial" w:eastAsia="Arial" w:hAnsi="Arial" w:cs="Arial"/>
      <w:smallCaps/>
      <w:sz w:val="23"/>
      <w:szCs w:val="23"/>
      <w:shd w:val="clear" w:color="auto" w:fill="FFFFFF"/>
    </w:rPr>
  </w:style>
  <w:style w:type="character" w:customStyle="1" w:styleId="95pt">
    <w:name w:val="Основной текст + 9;5 pt;Курсив"/>
    <w:basedOn w:val="a4"/>
    <w:rsid w:val="005D0AD7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122">
    <w:name w:val="Заголовок №1 (2)"/>
    <w:basedOn w:val="a"/>
    <w:link w:val="121"/>
    <w:rsid w:val="005D0AD7"/>
    <w:pPr>
      <w:shd w:val="clear" w:color="auto" w:fill="FFFFFF"/>
      <w:spacing w:before="660" w:after="240" w:line="0" w:lineRule="atLeast"/>
      <w:outlineLvl w:val="0"/>
    </w:pPr>
    <w:rPr>
      <w:rFonts w:ascii="Arial" w:eastAsia="Arial" w:hAnsi="Arial" w:cs="Arial"/>
    </w:rPr>
  </w:style>
  <w:style w:type="character" w:customStyle="1" w:styleId="1">
    <w:name w:val="Заголовок №1"/>
    <w:basedOn w:val="a0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2"/>
    <w:basedOn w:val="a4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95pt0">
    <w:name w:val="Основной текст + 9;5 pt;Полужирный;Курсив"/>
    <w:basedOn w:val="a4"/>
    <w:rsid w:val="005D0AD7"/>
    <w:rPr>
      <w:rFonts w:ascii="Arial" w:eastAsia="Arial" w:hAnsi="Arial" w:cs="Arial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1105pt">
    <w:name w:val="Основной текст (11) + 10;5 pt;Не полужирный;Не курсив"/>
    <w:basedOn w:val="110"/>
    <w:rsid w:val="005D0AD7"/>
    <w:rPr>
      <w:rFonts w:ascii="Arial" w:eastAsia="Arial" w:hAnsi="Arial" w:cs="Arial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95pt1">
    <w:name w:val="Основной текст + 9;5 pt;Полужирный"/>
    <w:basedOn w:val="a4"/>
    <w:rsid w:val="005D0AD7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basedOn w:val="a4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31">
    <w:name w:val="Основной текст3"/>
    <w:basedOn w:val="a4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pt70">
    <w:name w:val="Основной текст + 10 pt;Полужирный;Курсив;Масштаб 70%"/>
    <w:basedOn w:val="a4"/>
    <w:rsid w:val="005D0AD7"/>
    <w:rPr>
      <w:rFonts w:ascii="Arial" w:eastAsia="Arial" w:hAnsi="Arial" w:cs="Arial"/>
      <w:b/>
      <w:bCs/>
      <w:i/>
      <w:iCs/>
      <w:smallCaps w:val="0"/>
      <w:strike w:val="0"/>
      <w:spacing w:val="0"/>
      <w:w w:val="70"/>
      <w:sz w:val="20"/>
      <w:szCs w:val="20"/>
      <w:shd w:val="clear" w:color="auto" w:fill="FFFFFF"/>
    </w:rPr>
  </w:style>
  <w:style w:type="character" w:customStyle="1" w:styleId="4">
    <w:name w:val="Основной текст4"/>
    <w:basedOn w:val="a4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5">
    <w:name w:val="Основной текст5"/>
    <w:basedOn w:val="a4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4">
    <w:name w:val="Заголовок №2"/>
    <w:basedOn w:val="a0"/>
    <w:rsid w:val="005D0AD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91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0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62D4-6291-4B15-911F-1E7F0DFA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25</Pages>
  <Words>7478</Words>
  <Characters>42628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Оргетская  СОШ им. Т.И.Петрова</Company>
  <LinksUpToDate>false</LinksUpToDate>
  <CharactersWithSpaces>50006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</dc:creator>
  <cp:keywords/>
  <dc:description/>
  <cp:lastModifiedBy>Анна Ивановна</cp:lastModifiedBy>
  <cp:revision>18</cp:revision>
  <dcterms:created xsi:type="dcterms:W3CDTF">2014-04-07T02:18:00Z</dcterms:created>
  <dcterms:modified xsi:type="dcterms:W3CDTF">2016-08-30T00:23:00Z</dcterms:modified>
</cp:coreProperties>
</file>